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649" w:rsidRDefault="00F85F9B" w:rsidP="00F85F9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ЧТО ДАЁТ УЧАСТИЕ В ПРОГРАММЕ?</w:t>
      </w:r>
    </w:p>
    <w:p w:rsidR="00F85F9B" w:rsidRPr="00F85F9B" w:rsidRDefault="00F85F9B" w:rsidP="00F85F9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F85F9B" w:rsidRDefault="00F85F9B" w:rsidP="00F85F9B">
      <w:pPr>
        <w:spacing w:after="0" w:line="240" w:lineRule="auto"/>
        <w:jc w:val="righ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Возможность:</w:t>
      </w:r>
    </w:p>
    <w:p w:rsidR="00F85F9B" w:rsidRPr="00F85F9B" w:rsidRDefault="00F85F9B" w:rsidP="00F85F9B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F85F9B">
        <w:rPr>
          <w:rFonts w:ascii="Times New Roman" w:hAnsi="Times New Roman"/>
          <w:b/>
          <w:sz w:val="24"/>
          <w:szCs w:val="24"/>
        </w:rPr>
        <w:t xml:space="preserve">ОБСУДИТЬ </w:t>
      </w:r>
      <w:r w:rsidRPr="003D552C">
        <w:rPr>
          <w:rFonts w:ascii="Times New Roman" w:hAnsi="Times New Roman"/>
          <w:sz w:val="24"/>
          <w:szCs w:val="24"/>
        </w:rPr>
        <w:t>ситуацию в спокойной, уважительной обстановке;</w:t>
      </w:r>
    </w:p>
    <w:p w:rsidR="00F85F9B" w:rsidRPr="003D552C" w:rsidRDefault="00F85F9B" w:rsidP="00F85F9B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РАЗОБРАТЬСЯ </w:t>
      </w:r>
      <w:r w:rsidRPr="003D552C">
        <w:rPr>
          <w:rFonts w:ascii="Times New Roman" w:hAnsi="Times New Roman"/>
          <w:sz w:val="24"/>
          <w:szCs w:val="24"/>
        </w:rPr>
        <w:t>в причинах случившегося;</w:t>
      </w:r>
    </w:p>
    <w:p w:rsidR="00F85F9B" w:rsidRDefault="00F85F9B" w:rsidP="00F85F9B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ПРИНЕСТИ ИЗВИНЕНИЯ </w:t>
      </w:r>
      <w:r w:rsidRPr="003D552C">
        <w:rPr>
          <w:rFonts w:ascii="Times New Roman" w:hAnsi="Times New Roman"/>
          <w:sz w:val="24"/>
          <w:szCs w:val="24"/>
        </w:rPr>
        <w:t>потерпевшему;</w:t>
      </w:r>
    </w:p>
    <w:p w:rsidR="00F85F9B" w:rsidRDefault="00F85F9B" w:rsidP="00F85F9B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ЗАГЛАДИТЬ </w:t>
      </w:r>
      <w:r w:rsidRPr="003D552C">
        <w:rPr>
          <w:rFonts w:ascii="Times New Roman" w:hAnsi="Times New Roman"/>
          <w:sz w:val="24"/>
          <w:szCs w:val="24"/>
        </w:rPr>
        <w:t>причинённый ВРЕД</w:t>
      </w:r>
      <w:r>
        <w:rPr>
          <w:rFonts w:ascii="Times New Roman" w:hAnsi="Times New Roman"/>
          <w:b/>
          <w:sz w:val="24"/>
          <w:szCs w:val="24"/>
        </w:rPr>
        <w:t>;</w:t>
      </w:r>
    </w:p>
    <w:p w:rsidR="00F85F9B" w:rsidRPr="003D552C" w:rsidRDefault="00F85F9B" w:rsidP="00F85F9B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ОПРЕДЕЛИТЬ, </w:t>
      </w:r>
      <w:r w:rsidRPr="003D552C">
        <w:rPr>
          <w:rFonts w:ascii="Times New Roman" w:hAnsi="Times New Roman"/>
          <w:sz w:val="24"/>
          <w:szCs w:val="24"/>
        </w:rPr>
        <w:t>что нужно сделать, чтобы подобное не повторилось;</w:t>
      </w:r>
    </w:p>
    <w:p w:rsidR="00F85F9B" w:rsidRDefault="00F85F9B" w:rsidP="00F85F9B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ВОССТАНОВИТЬ ОТНОШЕНИЯ;</w:t>
      </w:r>
    </w:p>
    <w:p w:rsidR="00CB7E54" w:rsidRDefault="00CB7E54" w:rsidP="00F85F9B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ВОССТАНОВИТЬ СПРАВЕДЛИВОСТЬ;</w:t>
      </w:r>
    </w:p>
    <w:p w:rsidR="00F85F9B" w:rsidRDefault="00F85F9B" w:rsidP="00F85F9B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ВЕРНУТЬ УВАЖЕНИЕ </w:t>
      </w:r>
      <w:r w:rsidRPr="003D552C">
        <w:rPr>
          <w:rFonts w:ascii="Times New Roman" w:hAnsi="Times New Roman"/>
          <w:sz w:val="24"/>
          <w:szCs w:val="24"/>
        </w:rPr>
        <w:t>к себе.</w:t>
      </w:r>
    </w:p>
    <w:p w:rsidR="00F85F9B" w:rsidRDefault="00F85F9B" w:rsidP="00F85F9B">
      <w:pPr>
        <w:pStyle w:val="a3"/>
        <w:tabs>
          <w:tab w:val="left" w:pos="426"/>
        </w:tabs>
        <w:spacing w:after="0" w:line="240" w:lineRule="auto"/>
        <w:ind w:left="0"/>
        <w:jc w:val="right"/>
        <w:rPr>
          <w:rFonts w:ascii="Times New Roman" w:hAnsi="Times New Roman"/>
          <w:b/>
          <w:sz w:val="24"/>
          <w:szCs w:val="24"/>
        </w:rPr>
      </w:pPr>
    </w:p>
    <w:p w:rsidR="00F85F9B" w:rsidRPr="003D552C" w:rsidRDefault="00F85F9B" w:rsidP="00F85F9B">
      <w:pPr>
        <w:pStyle w:val="a3"/>
        <w:tabs>
          <w:tab w:val="left" w:pos="426"/>
        </w:tabs>
        <w:spacing w:after="0" w:line="240" w:lineRule="auto"/>
        <w:ind w:left="0"/>
        <w:jc w:val="right"/>
        <w:rPr>
          <w:rFonts w:ascii="Times New Roman" w:hAnsi="Times New Roman"/>
          <w:b/>
          <w:sz w:val="24"/>
          <w:szCs w:val="24"/>
        </w:rPr>
      </w:pPr>
      <w:r w:rsidRPr="003D552C">
        <w:rPr>
          <w:rFonts w:ascii="Times New Roman" w:hAnsi="Times New Roman"/>
          <w:b/>
          <w:sz w:val="24"/>
          <w:szCs w:val="24"/>
        </w:rPr>
        <w:t>Можно ли подать заявку на Программу примирения, если делом уже занимается полиция?</w:t>
      </w:r>
    </w:p>
    <w:p w:rsidR="00F85F9B" w:rsidRPr="003D552C" w:rsidRDefault="00F85F9B" w:rsidP="00CC7D93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D552C">
        <w:rPr>
          <w:rFonts w:ascii="Times New Roman" w:hAnsi="Times New Roman"/>
          <w:sz w:val="24"/>
          <w:szCs w:val="24"/>
        </w:rPr>
        <w:t>Да, можно. Н</w:t>
      </w:r>
      <w:r w:rsidR="00CB7E54" w:rsidRPr="003D552C">
        <w:rPr>
          <w:rFonts w:ascii="Times New Roman" w:hAnsi="Times New Roman"/>
          <w:sz w:val="24"/>
          <w:szCs w:val="24"/>
        </w:rPr>
        <w:t>о</w:t>
      </w:r>
      <w:r w:rsidRPr="003D552C">
        <w:rPr>
          <w:rFonts w:ascii="Times New Roman" w:hAnsi="Times New Roman"/>
          <w:sz w:val="24"/>
          <w:szCs w:val="24"/>
        </w:rPr>
        <w:t xml:space="preserve"> необходимо помнить, что правоохранительные органы не могут освободить виновника от наказания. Поэтому в больш</w:t>
      </w:r>
      <w:r w:rsidR="0029702A" w:rsidRPr="003D552C">
        <w:rPr>
          <w:rFonts w:ascii="Times New Roman" w:hAnsi="Times New Roman"/>
          <w:sz w:val="24"/>
          <w:szCs w:val="24"/>
        </w:rPr>
        <w:t>и</w:t>
      </w:r>
      <w:r w:rsidRPr="003D552C">
        <w:rPr>
          <w:rFonts w:ascii="Times New Roman" w:hAnsi="Times New Roman"/>
          <w:sz w:val="24"/>
          <w:szCs w:val="24"/>
        </w:rPr>
        <w:t>нстве</w:t>
      </w:r>
      <w:r w:rsidR="0029702A" w:rsidRPr="003D552C">
        <w:rPr>
          <w:rFonts w:ascii="Times New Roman" w:hAnsi="Times New Roman"/>
          <w:sz w:val="24"/>
          <w:szCs w:val="24"/>
        </w:rPr>
        <w:t xml:space="preserve"> случаев полиция, суд и комиссия по делам несовершеннолетних и защите их прав учитывают усилия сторон, направленные на самостоятельное разрешение конфликта. Самое главное, в таких случаях важно</w:t>
      </w:r>
      <w:r w:rsidR="00CB7E54" w:rsidRPr="003D552C">
        <w:rPr>
          <w:rFonts w:ascii="Times New Roman" w:hAnsi="Times New Roman"/>
          <w:sz w:val="24"/>
          <w:szCs w:val="24"/>
        </w:rPr>
        <w:t xml:space="preserve"> взять на себя ответственность, исправить ошибку, постараться загладить свою вину.</w:t>
      </w:r>
    </w:p>
    <w:p w:rsidR="00F85F9B" w:rsidRPr="0029702A" w:rsidRDefault="00F85F9B" w:rsidP="00D31D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5F9B" w:rsidRPr="0029702A" w:rsidRDefault="00F85F9B" w:rsidP="00D31D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5F9B" w:rsidRPr="0029702A" w:rsidRDefault="00F85F9B" w:rsidP="00D31D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3621" w:rsidRDefault="00D56649" w:rsidP="00D31D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3342005</wp:posOffset>
            </wp:positionH>
            <wp:positionV relativeFrom="margin">
              <wp:posOffset>-106045</wp:posOffset>
            </wp:positionV>
            <wp:extent cx="1362075" cy="1314450"/>
            <wp:effectExtent l="19050" t="0" r="9525" b="0"/>
            <wp:wrapSquare wrapText="bothSides"/>
            <wp:docPr id="3" name="Рисунок 1" descr="C:\Users\ЦДЮТ\Desktop\103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ЦДЮТ\Desktop\1032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702A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сли Вам и Вашему ребёнку необходима </w:t>
      </w:r>
      <w:r w:rsidRPr="00D56649">
        <w:rPr>
          <w:rFonts w:ascii="Times New Roman" w:hAnsi="Times New Roman"/>
          <w:sz w:val="40"/>
          <w:szCs w:val="40"/>
        </w:rPr>
        <w:t>консультация и помощь специалиста</w:t>
      </w:r>
      <w:r>
        <w:rPr>
          <w:rFonts w:ascii="Times New Roman" w:hAnsi="Times New Roman"/>
          <w:sz w:val="24"/>
          <w:szCs w:val="24"/>
        </w:rPr>
        <w:t xml:space="preserve"> в разрешении сложившейся ситуации вы можете обратиться:</w:t>
      </w:r>
    </w:p>
    <w:p w:rsidR="00D31DAA" w:rsidRDefault="00D31DAA" w:rsidP="00AB362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A066E" w:rsidRDefault="00D56649" w:rsidP="00AB36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 педагогу-психологу, социальному педагогу, в школьную службу примирения вашего образовательного учреждения</w:t>
      </w:r>
    </w:p>
    <w:p w:rsidR="00D56649" w:rsidRDefault="00D56649" w:rsidP="00AB36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B3621" w:rsidRPr="00CF293A" w:rsidRDefault="00AB3621" w:rsidP="00AB36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3CDC">
        <w:rPr>
          <w:rFonts w:ascii="Times New Roman" w:hAnsi="Times New Roman"/>
          <w:b/>
          <w:sz w:val="24"/>
          <w:szCs w:val="24"/>
        </w:rPr>
        <w:t>Комиссия по делам несовершеннолетних</w:t>
      </w:r>
    </w:p>
    <w:p w:rsidR="007A066E" w:rsidRDefault="00AB3621" w:rsidP="007A06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43CDC">
        <w:rPr>
          <w:rFonts w:ascii="Times New Roman" w:hAnsi="Times New Roman"/>
          <w:b/>
          <w:sz w:val="24"/>
          <w:szCs w:val="24"/>
        </w:rPr>
        <w:t>и защите их прав</w:t>
      </w:r>
      <w:r w:rsidRPr="00311F18">
        <w:rPr>
          <w:rFonts w:ascii="Times New Roman" w:hAnsi="Times New Roman"/>
          <w:sz w:val="24"/>
          <w:szCs w:val="24"/>
        </w:rPr>
        <w:t>:</w:t>
      </w:r>
    </w:p>
    <w:p w:rsidR="00490FD4" w:rsidRPr="00490FD4" w:rsidRDefault="00490FD4" w:rsidP="00490F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490FD4">
        <w:rPr>
          <w:rFonts w:ascii="Times New Roman" w:hAnsi="Times New Roman"/>
          <w:b/>
          <w:sz w:val="24"/>
          <w:szCs w:val="24"/>
        </w:rPr>
        <w:t>Пикулева</w:t>
      </w:r>
      <w:proofErr w:type="spellEnd"/>
      <w:r w:rsidRPr="00490FD4">
        <w:rPr>
          <w:rFonts w:ascii="Times New Roman" w:hAnsi="Times New Roman"/>
          <w:b/>
          <w:sz w:val="24"/>
          <w:szCs w:val="24"/>
        </w:rPr>
        <w:t xml:space="preserve"> Нина Александровна</w:t>
      </w:r>
    </w:p>
    <w:p w:rsidR="00D31DAA" w:rsidRPr="007A066E" w:rsidRDefault="007A066E" w:rsidP="007A06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066E">
        <w:rPr>
          <w:rFonts w:ascii="Times New Roman" w:hAnsi="Times New Roman"/>
          <w:b/>
          <w:sz w:val="24"/>
          <w:szCs w:val="24"/>
        </w:rPr>
        <w:t>начальник отдела защиты прав детей</w:t>
      </w:r>
      <w:r w:rsidR="00AB3621" w:rsidRPr="007A066E">
        <w:rPr>
          <w:rFonts w:ascii="Times New Roman" w:hAnsi="Times New Roman"/>
          <w:b/>
          <w:sz w:val="24"/>
          <w:szCs w:val="24"/>
        </w:rPr>
        <w:t xml:space="preserve"> </w:t>
      </w:r>
    </w:p>
    <w:p w:rsidR="007118AD" w:rsidRDefault="00A16175" w:rsidP="00AB362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</w:t>
      </w:r>
      <w:r w:rsidR="007118AD">
        <w:rPr>
          <w:rFonts w:ascii="Times New Roman" w:hAnsi="Times New Roman"/>
          <w:sz w:val="24"/>
          <w:szCs w:val="24"/>
        </w:rPr>
        <w:t xml:space="preserve"> </w:t>
      </w:r>
      <w:r w:rsidR="00490FD4">
        <w:rPr>
          <w:rFonts w:ascii="Times New Roman" w:hAnsi="Times New Roman"/>
          <w:sz w:val="24"/>
          <w:szCs w:val="24"/>
        </w:rPr>
        <w:t>Добрянка</w:t>
      </w:r>
      <w:r>
        <w:rPr>
          <w:rFonts w:ascii="Times New Roman" w:hAnsi="Times New Roman"/>
          <w:sz w:val="24"/>
          <w:szCs w:val="24"/>
        </w:rPr>
        <w:t xml:space="preserve"> ул.</w:t>
      </w:r>
      <w:r w:rsidR="007118AD" w:rsidRPr="007118AD">
        <w:t xml:space="preserve"> </w:t>
      </w:r>
      <w:r w:rsidR="007118AD" w:rsidRPr="007118AD">
        <w:rPr>
          <w:rFonts w:ascii="Times New Roman" w:hAnsi="Times New Roman"/>
          <w:sz w:val="24"/>
          <w:szCs w:val="24"/>
        </w:rPr>
        <w:t>Копылова, 114</w:t>
      </w:r>
    </w:p>
    <w:p w:rsidR="007118AD" w:rsidRDefault="007118AD" w:rsidP="007118A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56649">
        <w:rPr>
          <w:rFonts w:ascii="Times New Roman" w:hAnsi="Times New Roman"/>
          <w:b/>
          <w:sz w:val="24"/>
          <w:szCs w:val="24"/>
        </w:rPr>
        <w:t xml:space="preserve"> </w:t>
      </w:r>
      <w:r w:rsidRPr="00490FD4">
        <w:rPr>
          <w:rFonts w:ascii="Times New Roman" w:hAnsi="Times New Roman"/>
          <w:b/>
          <w:sz w:val="24"/>
          <w:szCs w:val="24"/>
        </w:rPr>
        <w:t>Телефон</w:t>
      </w:r>
      <w:r w:rsidRPr="00490FD4">
        <w:rPr>
          <w:rFonts w:ascii="Times New Roman" w:hAnsi="Times New Roman"/>
          <w:sz w:val="24"/>
          <w:szCs w:val="24"/>
        </w:rPr>
        <w:t>. (34265) 2-17-48</w:t>
      </w:r>
    </w:p>
    <w:p w:rsidR="00EF4AF3" w:rsidRPr="00CF293A" w:rsidRDefault="00EF4AF3" w:rsidP="00AB362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96D05" w:rsidRDefault="007A066E" w:rsidP="007A066E">
      <w:pPr>
        <w:spacing w:after="0" w:line="240" w:lineRule="auto"/>
        <w:ind w:right="-3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Муниципальная служба примирения:</w:t>
      </w:r>
    </w:p>
    <w:p w:rsidR="007A066E" w:rsidRDefault="007118AD" w:rsidP="007A066E">
      <w:pPr>
        <w:spacing w:after="0" w:line="240" w:lineRule="auto"/>
        <w:ind w:right="-33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Наговицина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Евгения </w:t>
      </w:r>
      <w:proofErr w:type="spellStart"/>
      <w:r>
        <w:rPr>
          <w:rFonts w:ascii="Times New Roman" w:hAnsi="Times New Roman"/>
          <w:b/>
          <w:sz w:val="24"/>
          <w:szCs w:val="24"/>
        </w:rPr>
        <w:t>валерьевна</w:t>
      </w:r>
      <w:proofErr w:type="spellEnd"/>
      <w:r w:rsidR="007A066E">
        <w:rPr>
          <w:rFonts w:ascii="Times New Roman" w:hAnsi="Times New Roman"/>
          <w:b/>
          <w:sz w:val="24"/>
          <w:szCs w:val="24"/>
        </w:rPr>
        <w:t xml:space="preserve"> – руководитель муниципальной службы примирения</w:t>
      </w:r>
    </w:p>
    <w:p w:rsidR="007A066E" w:rsidRPr="007A066E" w:rsidRDefault="007A066E" w:rsidP="007A066E">
      <w:pPr>
        <w:spacing w:after="0" w:line="240" w:lineRule="auto"/>
        <w:ind w:right="-3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</w:t>
      </w:r>
      <w:r w:rsidR="007118AD">
        <w:rPr>
          <w:rFonts w:ascii="Times New Roman" w:hAnsi="Times New Roman"/>
          <w:sz w:val="24"/>
          <w:szCs w:val="24"/>
        </w:rPr>
        <w:t xml:space="preserve"> Добрянка</w:t>
      </w:r>
      <w:r>
        <w:rPr>
          <w:rFonts w:ascii="Times New Roman" w:hAnsi="Times New Roman"/>
          <w:sz w:val="24"/>
          <w:szCs w:val="24"/>
        </w:rPr>
        <w:t>, ул.</w:t>
      </w:r>
      <w:r w:rsidR="007118AD">
        <w:rPr>
          <w:rFonts w:ascii="Times New Roman" w:hAnsi="Times New Roman"/>
          <w:sz w:val="24"/>
          <w:szCs w:val="24"/>
        </w:rPr>
        <w:t xml:space="preserve"> Победы 101</w:t>
      </w:r>
    </w:p>
    <w:p w:rsidR="007140C9" w:rsidRDefault="007A066E" w:rsidP="00C8166F">
      <w:pPr>
        <w:spacing w:after="0" w:line="240" w:lineRule="auto"/>
        <w:ind w:right="-3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Телефон: </w:t>
      </w:r>
      <w:r>
        <w:rPr>
          <w:rFonts w:ascii="Times New Roman" w:hAnsi="Times New Roman"/>
          <w:sz w:val="24"/>
          <w:szCs w:val="24"/>
        </w:rPr>
        <w:t>8(342</w:t>
      </w:r>
      <w:r w:rsidR="007118AD">
        <w:rPr>
          <w:rFonts w:ascii="Times New Roman" w:hAnsi="Times New Roman"/>
          <w:sz w:val="24"/>
          <w:szCs w:val="24"/>
        </w:rPr>
        <w:t>65</w:t>
      </w:r>
      <w:r>
        <w:rPr>
          <w:rFonts w:ascii="Times New Roman" w:hAnsi="Times New Roman"/>
          <w:sz w:val="24"/>
          <w:szCs w:val="24"/>
        </w:rPr>
        <w:t>)</w:t>
      </w:r>
      <w:r w:rsidR="007118AD">
        <w:rPr>
          <w:rFonts w:ascii="Times New Roman" w:hAnsi="Times New Roman"/>
          <w:sz w:val="24"/>
          <w:szCs w:val="24"/>
        </w:rPr>
        <w:t>2-48-80</w:t>
      </w:r>
    </w:p>
    <w:p w:rsidR="00D56649" w:rsidRDefault="00D56649" w:rsidP="00C8166F">
      <w:pPr>
        <w:spacing w:after="0" w:line="240" w:lineRule="auto"/>
        <w:ind w:right="-33"/>
        <w:jc w:val="center"/>
        <w:rPr>
          <w:rFonts w:ascii="Times New Roman" w:hAnsi="Times New Roman"/>
          <w:sz w:val="24"/>
          <w:szCs w:val="24"/>
        </w:rPr>
      </w:pPr>
    </w:p>
    <w:p w:rsidR="00CC7D93" w:rsidRDefault="00CC7D93" w:rsidP="007A066E">
      <w:pPr>
        <w:spacing w:after="0" w:line="240" w:lineRule="auto"/>
        <w:ind w:right="-3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Бесплатный т</w:t>
      </w:r>
      <w:r w:rsidR="007A066E">
        <w:rPr>
          <w:rFonts w:ascii="Times New Roman" w:hAnsi="Times New Roman"/>
          <w:b/>
          <w:sz w:val="24"/>
          <w:szCs w:val="24"/>
        </w:rPr>
        <w:t>елефон доверия</w:t>
      </w:r>
    </w:p>
    <w:p w:rsidR="00296D05" w:rsidRDefault="007A066E" w:rsidP="007A066E">
      <w:pPr>
        <w:spacing w:after="0" w:line="240" w:lineRule="auto"/>
        <w:ind w:right="-3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детей и родителей</w:t>
      </w:r>
    </w:p>
    <w:p w:rsidR="007A066E" w:rsidRPr="007A066E" w:rsidRDefault="007A066E" w:rsidP="007A066E">
      <w:pPr>
        <w:spacing w:after="0" w:line="240" w:lineRule="auto"/>
        <w:ind w:right="-33"/>
        <w:jc w:val="center"/>
        <w:rPr>
          <w:rFonts w:ascii="Times New Roman" w:hAnsi="Times New Roman"/>
          <w:b/>
          <w:sz w:val="36"/>
          <w:szCs w:val="36"/>
        </w:rPr>
      </w:pPr>
      <w:r w:rsidRPr="007A066E">
        <w:rPr>
          <w:rFonts w:ascii="Times New Roman" w:hAnsi="Times New Roman"/>
          <w:b/>
          <w:sz w:val="36"/>
          <w:szCs w:val="36"/>
        </w:rPr>
        <w:t>8-800-2000-122</w:t>
      </w:r>
    </w:p>
    <w:p w:rsidR="007A066E" w:rsidRDefault="007A066E" w:rsidP="007A066E">
      <w:pPr>
        <w:spacing w:after="0" w:line="240" w:lineRule="auto"/>
        <w:ind w:right="-3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Экстренная психологическая помощ</w:t>
      </w:r>
      <w:r w:rsidR="00D56649">
        <w:rPr>
          <w:rFonts w:ascii="Times New Roman" w:hAnsi="Times New Roman"/>
          <w:b/>
          <w:sz w:val="24"/>
          <w:szCs w:val="24"/>
        </w:rPr>
        <w:t>ь</w:t>
      </w:r>
      <w:r>
        <w:rPr>
          <w:rFonts w:ascii="Times New Roman" w:hAnsi="Times New Roman"/>
          <w:b/>
          <w:sz w:val="24"/>
          <w:szCs w:val="24"/>
        </w:rPr>
        <w:t>. Анонимно, бесплатно, круглосуточно</w:t>
      </w:r>
    </w:p>
    <w:p w:rsidR="007A066E" w:rsidRDefault="00EF4AF3" w:rsidP="00C8166F">
      <w:pPr>
        <w:ind w:right="-3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477580" cy="1595008"/>
            <wp:effectExtent l="19050" t="0" r="0" b="0"/>
            <wp:docPr id="5" name="Рисунок 3" descr="C:\Users\ЦДЮТ\Desktop\84364450_large_Dobruye_lyud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ЦДЮТ\Desktop\84364450_large_Dobruye_lyud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015" cy="1597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F9B" w:rsidRDefault="00F85F9B" w:rsidP="00F43482">
      <w:pPr>
        <w:spacing w:after="0" w:line="240" w:lineRule="auto"/>
        <w:ind w:right="-33"/>
        <w:jc w:val="center"/>
        <w:rPr>
          <w:rFonts w:ascii="Times New Roman" w:hAnsi="Times New Roman"/>
          <w:b/>
          <w:color w:val="002060"/>
          <w:sz w:val="40"/>
          <w:szCs w:val="36"/>
        </w:rPr>
      </w:pPr>
    </w:p>
    <w:p w:rsidR="00F85F9B" w:rsidRDefault="00894093" w:rsidP="00F43482">
      <w:pPr>
        <w:spacing w:after="0" w:line="240" w:lineRule="auto"/>
        <w:ind w:right="-33"/>
        <w:jc w:val="center"/>
        <w:rPr>
          <w:rFonts w:ascii="Times New Roman" w:hAnsi="Times New Roman"/>
          <w:b/>
          <w:color w:val="002060"/>
          <w:sz w:val="40"/>
          <w:szCs w:val="36"/>
        </w:rPr>
      </w:pPr>
      <w:r>
        <w:rPr>
          <w:rFonts w:ascii="Times New Roman" w:hAnsi="Times New Roman"/>
          <w:b/>
          <w:color w:val="002060"/>
          <w:sz w:val="40"/>
          <w:szCs w:val="36"/>
        </w:rPr>
        <w:t>ЕСЛИ ВАШ РЕБЁНОК ПОДРАЛСЯ</w:t>
      </w:r>
      <w:r w:rsidR="00CC7D93">
        <w:rPr>
          <w:rFonts w:ascii="Times New Roman" w:hAnsi="Times New Roman"/>
          <w:b/>
          <w:color w:val="002060"/>
          <w:sz w:val="40"/>
          <w:szCs w:val="36"/>
        </w:rPr>
        <w:t>:</w:t>
      </w:r>
      <w:r w:rsidR="00F85F9B">
        <w:rPr>
          <w:rFonts w:ascii="Times New Roman" w:hAnsi="Times New Roman"/>
          <w:b/>
          <w:color w:val="002060"/>
          <w:sz w:val="40"/>
          <w:szCs w:val="36"/>
        </w:rPr>
        <w:t xml:space="preserve"> </w:t>
      </w:r>
    </w:p>
    <w:p w:rsidR="00296D05" w:rsidRDefault="00F85F9B" w:rsidP="00F43482">
      <w:pPr>
        <w:spacing w:after="0" w:line="240" w:lineRule="auto"/>
        <w:ind w:right="-33"/>
        <w:jc w:val="center"/>
        <w:rPr>
          <w:rFonts w:ascii="Times New Roman" w:hAnsi="Times New Roman"/>
          <w:b/>
          <w:color w:val="002060"/>
          <w:sz w:val="40"/>
          <w:szCs w:val="36"/>
        </w:rPr>
      </w:pPr>
      <w:r>
        <w:rPr>
          <w:rFonts w:ascii="Times New Roman" w:hAnsi="Times New Roman"/>
          <w:b/>
          <w:color w:val="002060"/>
          <w:sz w:val="40"/>
          <w:szCs w:val="36"/>
        </w:rPr>
        <w:t>куда и к кому обращаться</w:t>
      </w:r>
      <w:r w:rsidR="00CC7D93">
        <w:rPr>
          <w:rFonts w:ascii="Times New Roman" w:hAnsi="Times New Roman"/>
          <w:b/>
          <w:color w:val="002060"/>
          <w:sz w:val="40"/>
          <w:szCs w:val="36"/>
        </w:rPr>
        <w:t>?</w:t>
      </w:r>
    </w:p>
    <w:p w:rsidR="00F85F9B" w:rsidRDefault="00F85F9B" w:rsidP="00C8166F">
      <w:pPr>
        <w:ind w:right="-33"/>
        <w:jc w:val="center"/>
        <w:rPr>
          <w:rFonts w:ascii="Times New Roman" w:hAnsi="Times New Roman"/>
          <w:b/>
          <w:sz w:val="32"/>
          <w:szCs w:val="32"/>
        </w:rPr>
      </w:pPr>
    </w:p>
    <w:p w:rsidR="00296D05" w:rsidRDefault="00894093" w:rsidP="00C8166F">
      <w:pPr>
        <w:ind w:right="-3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2590800" cy="2447925"/>
            <wp:effectExtent l="19050" t="0" r="0" b="0"/>
            <wp:docPr id="1" name="Рисунок 1" descr="C:\Users\ЦДЮТ\Desktop\356940_450x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ЦДЮТ\Desktop\356940_450x45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424" cy="2448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6D05" w:rsidRPr="00F43482" w:rsidRDefault="007118AD" w:rsidP="00F43482">
      <w:pPr>
        <w:spacing w:after="0" w:line="240" w:lineRule="auto"/>
        <w:ind w:right="-3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Добрянка, 2020</w:t>
      </w:r>
      <w:bookmarkStart w:id="0" w:name="_GoBack"/>
      <w:bookmarkEnd w:id="0"/>
    </w:p>
    <w:p w:rsidR="0065336F" w:rsidRDefault="0065336F" w:rsidP="007C5AB2">
      <w:pPr>
        <w:shd w:val="clear" w:color="auto" w:fill="FFFFFF"/>
        <w:tabs>
          <w:tab w:val="left" w:pos="1843"/>
          <w:tab w:val="left" w:pos="2552"/>
        </w:tabs>
        <w:spacing w:after="0" w:line="240" w:lineRule="auto"/>
        <w:ind w:right="-33"/>
        <w:jc w:val="center"/>
        <w:rPr>
          <w:rFonts w:ascii="Times New Roman" w:eastAsia="Times New Roman" w:hAnsi="Times New Roman"/>
          <w:color w:val="000000"/>
          <w:sz w:val="48"/>
          <w:szCs w:val="48"/>
        </w:rPr>
      </w:pPr>
      <w:r w:rsidRPr="0065336F">
        <w:rPr>
          <w:rFonts w:ascii="Times New Roman" w:eastAsia="Times New Roman" w:hAnsi="Times New Roman"/>
          <w:color w:val="000000"/>
          <w:sz w:val="48"/>
          <w:szCs w:val="48"/>
        </w:rPr>
        <w:lastRenderedPageBreak/>
        <w:t>Если дети</w:t>
      </w:r>
      <w:r w:rsidR="007C5AB2">
        <w:rPr>
          <w:rFonts w:ascii="Times New Roman" w:eastAsia="Times New Roman" w:hAnsi="Times New Roman"/>
          <w:color w:val="000000"/>
          <w:sz w:val="48"/>
          <w:szCs w:val="48"/>
        </w:rPr>
        <w:t xml:space="preserve"> </w:t>
      </w:r>
      <w:r w:rsidRPr="0065336F">
        <w:rPr>
          <w:rFonts w:ascii="Times New Roman" w:eastAsia="Times New Roman" w:hAnsi="Times New Roman"/>
          <w:color w:val="000000"/>
          <w:sz w:val="48"/>
          <w:szCs w:val="48"/>
        </w:rPr>
        <w:t>делают глупости</w:t>
      </w:r>
      <w:r w:rsidR="007C5AB2">
        <w:rPr>
          <w:rFonts w:ascii="Times New Roman" w:eastAsia="Times New Roman" w:hAnsi="Times New Roman"/>
          <w:color w:val="000000"/>
          <w:sz w:val="48"/>
          <w:szCs w:val="48"/>
        </w:rPr>
        <w:t>…</w:t>
      </w:r>
    </w:p>
    <w:p w:rsidR="00FB2528" w:rsidRDefault="0065336F" w:rsidP="00CC7D93">
      <w:pPr>
        <w:shd w:val="clear" w:color="auto" w:fill="FFFFFF"/>
        <w:tabs>
          <w:tab w:val="left" w:pos="1843"/>
          <w:tab w:val="left" w:pos="2552"/>
        </w:tabs>
        <w:spacing w:after="0" w:line="240" w:lineRule="auto"/>
        <w:ind w:right="-3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…совершают серьёзные ошибки, обижают других, нарушают закон или сами становятся жертвами обидчиков, прежде всего родители пытаются их защитить, поддержать, помочь разобраться в трудной ситуации. Но какой выход из неё самый оптимальный для ребёнка? </w:t>
      </w:r>
    </w:p>
    <w:p w:rsidR="0065336F" w:rsidRDefault="0065336F" w:rsidP="00CC7D93">
      <w:pPr>
        <w:shd w:val="clear" w:color="auto" w:fill="FFFFFF"/>
        <w:tabs>
          <w:tab w:val="left" w:pos="1843"/>
          <w:tab w:val="left" w:pos="2552"/>
        </w:tabs>
        <w:spacing w:after="0" w:line="240" w:lineRule="auto"/>
        <w:ind w:left="709" w:right="-33" w:firstLine="425"/>
        <w:jc w:val="both"/>
        <w:rPr>
          <w:rFonts w:ascii="Times New Roman" w:eastAsia="Times New Roman" w:hAnsi="Times New Roman"/>
          <w:b/>
          <w:color w:val="0070C0"/>
          <w:sz w:val="24"/>
          <w:szCs w:val="24"/>
        </w:rPr>
      </w:pPr>
      <w:r w:rsidRPr="0065336F">
        <w:rPr>
          <w:rFonts w:ascii="Times New Roman" w:eastAsia="Times New Roman" w:hAnsi="Times New Roman"/>
          <w:b/>
          <w:color w:val="0070C0"/>
          <w:sz w:val="24"/>
          <w:szCs w:val="24"/>
        </w:rPr>
        <w:t>КАК ОБИДЧИКУ ИПСРАВИТЬ</w:t>
      </w:r>
      <w:r w:rsidR="00CC7D93">
        <w:rPr>
          <w:rFonts w:ascii="Times New Roman" w:eastAsia="Times New Roman" w:hAnsi="Times New Roman"/>
          <w:b/>
          <w:color w:val="0070C0"/>
          <w:sz w:val="24"/>
          <w:szCs w:val="24"/>
        </w:rPr>
        <w:t xml:space="preserve"> </w:t>
      </w:r>
      <w:r w:rsidRPr="0065336F">
        <w:rPr>
          <w:rFonts w:ascii="Times New Roman" w:eastAsia="Times New Roman" w:hAnsi="Times New Roman"/>
          <w:b/>
          <w:color w:val="0070C0"/>
          <w:sz w:val="24"/>
          <w:szCs w:val="24"/>
        </w:rPr>
        <w:t>СОВЕРШЁННЫЕ ОШИБКИ</w:t>
      </w:r>
      <w:r w:rsidR="00CC7D93">
        <w:rPr>
          <w:rFonts w:ascii="Times New Roman" w:eastAsia="Times New Roman" w:hAnsi="Times New Roman"/>
          <w:b/>
          <w:color w:val="0070C0"/>
          <w:sz w:val="24"/>
          <w:szCs w:val="24"/>
        </w:rPr>
        <w:t xml:space="preserve"> </w:t>
      </w:r>
      <w:r w:rsidRPr="0065336F">
        <w:rPr>
          <w:rFonts w:ascii="Times New Roman" w:eastAsia="Times New Roman" w:hAnsi="Times New Roman"/>
          <w:b/>
          <w:color w:val="0070C0"/>
          <w:sz w:val="24"/>
          <w:szCs w:val="24"/>
        </w:rPr>
        <w:t>И СДЕЛАТЬ ТАК,</w:t>
      </w:r>
      <w:r w:rsidR="00CC7D93">
        <w:rPr>
          <w:rFonts w:ascii="Times New Roman" w:eastAsia="Times New Roman" w:hAnsi="Times New Roman"/>
          <w:b/>
          <w:color w:val="0070C0"/>
          <w:sz w:val="24"/>
          <w:szCs w:val="24"/>
        </w:rPr>
        <w:t xml:space="preserve"> </w:t>
      </w:r>
      <w:r w:rsidRPr="0065336F">
        <w:rPr>
          <w:rFonts w:ascii="Times New Roman" w:eastAsia="Times New Roman" w:hAnsi="Times New Roman"/>
          <w:b/>
          <w:color w:val="0070C0"/>
          <w:sz w:val="24"/>
          <w:szCs w:val="24"/>
        </w:rPr>
        <w:t>ЧТОБЫ ЕГО ПРОСТИЛИ?</w:t>
      </w:r>
    </w:p>
    <w:p w:rsidR="00AE2DF4" w:rsidRPr="0065336F" w:rsidRDefault="00AE2DF4" w:rsidP="0065336F">
      <w:pPr>
        <w:shd w:val="clear" w:color="auto" w:fill="FFFFFF"/>
        <w:tabs>
          <w:tab w:val="left" w:pos="1843"/>
          <w:tab w:val="left" w:pos="2552"/>
        </w:tabs>
        <w:spacing w:after="0" w:line="240" w:lineRule="auto"/>
        <w:ind w:right="-33"/>
        <w:jc w:val="right"/>
        <w:rPr>
          <w:rFonts w:ascii="Times New Roman" w:eastAsia="Times New Roman" w:hAnsi="Times New Roman"/>
          <w:b/>
          <w:color w:val="0070C0"/>
          <w:sz w:val="24"/>
          <w:szCs w:val="24"/>
        </w:rPr>
      </w:pPr>
    </w:p>
    <w:p w:rsidR="0065336F" w:rsidRDefault="0065336F" w:rsidP="00CC7D93">
      <w:pPr>
        <w:shd w:val="clear" w:color="auto" w:fill="FFFFFF"/>
        <w:tabs>
          <w:tab w:val="left" w:pos="1843"/>
          <w:tab w:val="left" w:pos="2552"/>
        </w:tabs>
        <w:spacing w:after="0" w:line="240" w:lineRule="auto"/>
        <w:ind w:right="-33"/>
        <w:jc w:val="both"/>
        <w:rPr>
          <w:rFonts w:ascii="Times New Roman" w:eastAsia="Times New Roman" w:hAnsi="Times New Roman"/>
          <w:b/>
          <w:bCs/>
          <w:color w:val="FF0000"/>
          <w:sz w:val="24"/>
          <w:szCs w:val="24"/>
        </w:rPr>
      </w:pPr>
      <w:r w:rsidRPr="0065336F">
        <w:rPr>
          <w:rFonts w:ascii="Times New Roman" w:eastAsia="Times New Roman" w:hAnsi="Times New Roman"/>
          <w:b/>
          <w:bCs/>
          <w:color w:val="FF0000"/>
          <w:sz w:val="24"/>
          <w:szCs w:val="24"/>
        </w:rPr>
        <w:t>КАК</w:t>
      </w:r>
      <w:r>
        <w:rPr>
          <w:rFonts w:ascii="Times New Roman" w:eastAsia="Times New Roman" w:hAnsi="Times New Roman"/>
          <w:b/>
          <w:bCs/>
          <w:color w:val="FF0000"/>
          <w:sz w:val="24"/>
          <w:szCs w:val="24"/>
        </w:rPr>
        <w:t xml:space="preserve"> ПОСТРАДАВШЕМУ ВОССТАНОВИТЬ ЧУВСТВО БЕЗОПАСНОСТИ, ПОДЕЛИТЬСЯ ОБИДОЙ ПО ПОВОДУ ПРИЧИНЁННОГО ИЛИ МОРАЛЬНОГО ВРЕДА?</w:t>
      </w:r>
    </w:p>
    <w:p w:rsidR="00AE2DF4" w:rsidRDefault="00AE2DF4" w:rsidP="0065336F">
      <w:pPr>
        <w:shd w:val="clear" w:color="auto" w:fill="FFFFFF"/>
        <w:tabs>
          <w:tab w:val="left" w:pos="1843"/>
          <w:tab w:val="left" w:pos="2552"/>
        </w:tabs>
        <w:spacing w:after="0" w:line="240" w:lineRule="auto"/>
        <w:ind w:right="-33"/>
        <w:rPr>
          <w:rFonts w:ascii="Times New Roman" w:eastAsia="Times New Roman" w:hAnsi="Times New Roman"/>
          <w:b/>
          <w:bCs/>
          <w:color w:val="FF0000"/>
          <w:sz w:val="24"/>
          <w:szCs w:val="24"/>
        </w:rPr>
      </w:pPr>
    </w:p>
    <w:p w:rsidR="00AE2DF4" w:rsidRPr="00C25EC0" w:rsidRDefault="00AE2DF4" w:rsidP="00CC7D93">
      <w:pPr>
        <w:shd w:val="clear" w:color="auto" w:fill="FFFFFF"/>
        <w:tabs>
          <w:tab w:val="left" w:pos="1843"/>
          <w:tab w:val="left" w:pos="2552"/>
        </w:tabs>
        <w:spacing w:after="0" w:line="240" w:lineRule="auto"/>
        <w:ind w:right="-33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C25EC0">
        <w:rPr>
          <w:rFonts w:ascii="Times New Roman" w:eastAsia="Times New Roman" w:hAnsi="Times New Roman"/>
          <w:b/>
          <w:bCs/>
          <w:sz w:val="24"/>
          <w:szCs w:val="24"/>
        </w:rPr>
        <w:t xml:space="preserve">НЕ ТОРОПИТЕСЬ ОБРАЩАТЬСЯ В ПРАВООХРАНИТЕЛЬНЫЕ ОРГАНЫ, ПОМНИТЕ ЛЮБОЙ КОНФЛИКТ МОЖНО РАЗРЕШИТЬ В ХОДЕ </w:t>
      </w:r>
      <w:r w:rsidR="00C25EC0" w:rsidRPr="00C25EC0">
        <w:rPr>
          <w:rFonts w:ascii="Times New Roman" w:eastAsia="Times New Roman" w:hAnsi="Times New Roman"/>
          <w:b/>
          <w:bCs/>
          <w:sz w:val="24"/>
          <w:szCs w:val="24"/>
        </w:rPr>
        <w:t>ПРОВЕДЕНИЯ ВОССТАНОВИТЕЛЬНЫХ ПРОГРАММ</w:t>
      </w:r>
    </w:p>
    <w:p w:rsidR="00C25EC0" w:rsidRDefault="00C25EC0" w:rsidP="00AE2DF4">
      <w:pPr>
        <w:shd w:val="clear" w:color="auto" w:fill="FFFFFF"/>
        <w:tabs>
          <w:tab w:val="left" w:pos="1843"/>
          <w:tab w:val="left" w:pos="2552"/>
        </w:tabs>
        <w:spacing w:after="0" w:line="240" w:lineRule="auto"/>
        <w:ind w:right="-33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C25EC0" w:rsidRDefault="007C5AB2" w:rsidP="00AE2DF4">
      <w:pPr>
        <w:shd w:val="clear" w:color="auto" w:fill="FFFFFF"/>
        <w:tabs>
          <w:tab w:val="left" w:pos="1843"/>
          <w:tab w:val="left" w:pos="2552"/>
        </w:tabs>
        <w:spacing w:after="0" w:line="240" w:lineRule="auto"/>
        <w:ind w:right="-33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627380</wp:posOffset>
            </wp:positionH>
            <wp:positionV relativeFrom="margin">
              <wp:posOffset>5294630</wp:posOffset>
            </wp:positionV>
            <wp:extent cx="1495425" cy="1266825"/>
            <wp:effectExtent l="19050" t="0" r="0" b="0"/>
            <wp:wrapSquare wrapText="bothSides"/>
            <wp:docPr id="2" name="Рисунок 3" descr="C:\Users\ЦДЮТ\Desktop\t021-300x25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ЦДЮТ\Desktop\t021-300x254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5EC0" w:rsidRDefault="00C25EC0" w:rsidP="00AE2DF4">
      <w:pPr>
        <w:shd w:val="clear" w:color="auto" w:fill="FFFFFF"/>
        <w:tabs>
          <w:tab w:val="left" w:pos="1843"/>
          <w:tab w:val="left" w:pos="2552"/>
        </w:tabs>
        <w:spacing w:after="0" w:line="240" w:lineRule="auto"/>
        <w:ind w:right="-33"/>
        <w:jc w:val="center"/>
        <w:rPr>
          <w:rFonts w:ascii="Times New Roman" w:eastAsia="Times New Roman" w:hAnsi="Times New Roman"/>
          <w:b/>
          <w:bCs/>
          <w:color w:val="7030A0"/>
          <w:sz w:val="32"/>
          <w:szCs w:val="32"/>
        </w:rPr>
      </w:pPr>
    </w:p>
    <w:p w:rsidR="007C5AB2" w:rsidRDefault="007C5AB2" w:rsidP="00C25EC0">
      <w:pPr>
        <w:shd w:val="clear" w:color="auto" w:fill="FFFFFF"/>
        <w:tabs>
          <w:tab w:val="left" w:pos="1843"/>
          <w:tab w:val="left" w:pos="2552"/>
        </w:tabs>
        <w:spacing w:after="0" w:line="240" w:lineRule="auto"/>
        <w:ind w:right="-33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7C5AB2" w:rsidRDefault="007C5AB2" w:rsidP="00C25EC0">
      <w:pPr>
        <w:shd w:val="clear" w:color="auto" w:fill="FFFFFF"/>
        <w:tabs>
          <w:tab w:val="left" w:pos="1843"/>
          <w:tab w:val="left" w:pos="2552"/>
        </w:tabs>
        <w:spacing w:after="0" w:line="240" w:lineRule="auto"/>
        <w:ind w:right="-33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7C5AB2" w:rsidRDefault="007C5AB2" w:rsidP="00C25EC0">
      <w:pPr>
        <w:shd w:val="clear" w:color="auto" w:fill="FFFFFF"/>
        <w:tabs>
          <w:tab w:val="left" w:pos="1843"/>
          <w:tab w:val="left" w:pos="2552"/>
        </w:tabs>
        <w:spacing w:after="0" w:line="240" w:lineRule="auto"/>
        <w:ind w:right="-33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7C5AB2" w:rsidRDefault="007C5AB2" w:rsidP="00C25EC0">
      <w:pPr>
        <w:shd w:val="clear" w:color="auto" w:fill="FFFFFF"/>
        <w:tabs>
          <w:tab w:val="left" w:pos="1843"/>
          <w:tab w:val="left" w:pos="2552"/>
        </w:tabs>
        <w:spacing w:after="0" w:line="240" w:lineRule="auto"/>
        <w:ind w:right="-33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7C5AB2" w:rsidRDefault="007C5AB2" w:rsidP="00C25EC0">
      <w:pPr>
        <w:shd w:val="clear" w:color="auto" w:fill="FFFFFF"/>
        <w:tabs>
          <w:tab w:val="left" w:pos="1843"/>
          <w:tab w:val="left" w:pos="2552"/>
        </w:tabs>
        <w:spacing w:after="0" w:line="240" w:lineRule="auto"/>
        <w:ind w:right="-33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7C5AB2" w:rsidRDefault="007C5AB2" w:rsidP="00C25EC0">
      <w:pPr>
        <w:shd w:val="clear" w:color="auto" w:fill="FFFFFF"/>
        <w:tabs>
          <w:tab w:val="left" w:pos="1843"/>
          <w:tab w:val="left" w:pos="2552"/>
        </w:tabs>
        <w:spacing w:after="0" w:line="240" w:lineRule="auto"/>
        <w:ind w:right="-33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7C5AB2" w:rsidRDefault="007C5AB2" w:rsidP="007C5AB2">
      <w:pPr>
        <w:shd w:val="clear" w:color="auto" w:fill="FFFFFF"/>
        <w:tabs>
          <w:tab w:val="left" w:pos="1843"/>
          <w:tab w:val="left" w:pos="2552"/>
        </w:tabs>
        <w:spacing w:after="0" w:line="240" w:lineRule="auto"/>
        <w:ind w:right="-33"/>
        <w:jc w:val="center"/>
        <w:rPr>
          <w:rFonts w:ascii="Times New Roman" w:eastAsia="Times New Roman" w:hAnsi="Times New Roman"/>
          <w:color w:val="000000"/>
          <w:sz w:val="48"/>
          <w:szCs w:val="48"/>
        </w:rPr>
      </w:pPr>
      <w:r>
        <w:rPr>
          <w:rFonts w:ascii="Times New Roman" w:eastAsia="Times New Roman" w:hAnsi="Times New Roman"/>
          <w:color w:val="000000"/>
          <w:sz w:val="48"/>
          <w:szCs w:val="48"/>
        </w:rPr>
        <w:t>ЦЕЛЬ ПРОГРАММЫ…</w:t>
      </w:r>
    </w:p>
    <w:p w:rsidR="007C5AB2" w:rsidRDefault="007C5AB2" w:rsidP="00C25EC0">
      <w:pPr>
        <w:shd w:val="clear" w:color="auto" w:fill="FFFFFF"/>
        <w:tabs>
          <w:tab w:val="left" w:pos="1843"/>
          <w:tab w:val="left" w:pos="2552"/>
        </w:tabs>
        <w:spacing w:after="0" w:line="240" w:lineRule="auto"/>
        <w:ind w:right="-33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C25EC0" w:rsidRPr="00C25EC0" w:rsidRDefault="00C25EC0" w:rsidP="00CC7D93">
      <w:pPr>
        <w:shd w:val="clear" w:color="auto" w:fill="FFFFFF"/>
        <w:tabs>
          <w:tab w:val="left" w:pos="1843"/>
          <w:tab w:val="left" w:pos="2552"/>
        </w:tabs>
        <w:spacing w:after="0" w:line="240" w:lineRule="auto"/>
        <w:ind w:right="-33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C25EC0">
        <w:rPr>
          <w:rFonts w:ascii="Times New Roman" w:eastAsia="Times New Roman" w:hAnsi="Times New Roman"/>
          <w:b/>
          <w:bCs/>
          <w:sz w:val="24"/>
          <w:szCs w:val="24"/>
        </w:rPr>
        <w:t>Цель восстановительной программы – помочь участникам конфликтной ситуации достичь его разрешения, восстановить утраченные отношения, загладить причинённый вред.</w:t>
      </w:r>
    </w:p>
    <w:p w:rsidR="0065336F" w:rsidRPr="00C25EC0" w:rsidRDefault="0065336F" w:rsidP="00C25EC0">
      <w:pPr>
        <w:shd w:val="clear" w:color="auto" w:fill="FFFFFF"/>
        <w:tabs>
          <w:tab w:val="left" w:pos="1843"/>
          <w:tab w:val="left" w:pos="2552"/>
        </w:tabs>
        <w:spacing w:after="0" w:line="240" w:lineRule="auto"/>
        <w:ind w:left="567" w:right="-33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C25EC0" w:rsidRPr="00C25EC0" w:rsidRDefault="00C25EC0" w:rsidP="00C25EC0">
      <w:pPr>
        <w:shd w:val="clear" w:color="auto" w:fill="FFFFFF"/>
        <w:tabs>
          <w:tab w:val="left" w:pos="1843"/>
          <w:tab w:val="left" w:pos="2552"/>
        </w:tabs>
        <w:spacing w:after="0" w:line="240" w:lineRule="auto"/>
        <w:ind w:left="567" w:right="-33"/>
        <w:rPr>
          <w:rFonts w:ascii="Times New Roman" w:eastAsia="Times New Roman" w:hAnsi="Times New Roman"/>
          <w:b/>
          <w:bCs/>
          <w:sz w:val="24"/>
          <w:szCs w:val="24"/>
        </w:rPr>
      </w:pPr>
      <w:r w:rsidRPr="00C25EC0">
        <w:rPr>
          <w:rFonts w:ascii="Times New Roman" w:eastAsia="Times New Roman" w:hAnsi="Times New Roman"/>
          <w:bCs/>
          <w:sz w:val="24"/>
          <w:szCs w:val="24"/>
        </w:rPr>
        <w:t xml:space="preserve">Основными </w:t>
      </w:r>
      <w:r w:rsidRPr="00C25EC0">
        <w:rPr>
          <w:rFonts w:ascii="Times New Roman" w:eastAsia="Times New Roman" w:hAnsi="Times New Roman"/>
          <w:b/>
          <w:bCs/>
          <w:sz w:val="24"/>
          <w:szCs w:val="24"/>
        </w:rPr>
        <w:t xml:space="preserve">участниками </w:t>
      </w:r>
      <w:r w:rsidRPr="00C25EC0">
        <w:rPr>
          <w:rFonts w:ascii="Times New Roman" w:eastAsia="Times New Roman" w:hAnsi="Times New Roman"/>
          <w:bCs/>
          <w:sz w:val="24"/>
          <w:szCs w:val="24"/>
        </w:rPr>
        <w:t xml:space="preserve">программы являются сами </w:t>
      </w:r>
      <w:r w:rsidRPr="00C25EC0">
        <w:rPr>
          <w:rFonts w:ascii="Times New Roman" w:eastAsia="Times New Roman" w:hAnsi="Times New Roman"/>
          <w:b/>
          <w:bCs/>
          <w:sz w:val="24"/>
          <w:szCs w:val="24"/>
        </w:rPr>
        <w:t>стороны конфликта.</w:t>
      </w:r>
    </w:p>
    <w:p w:rsidR="00C25EC0" w:rsidRPr="00C25EC0" w:rsidRDefault="00C25EC0" w:rsidP="00C25EC0">
      <w:pPr>
        <w:shd w:val="clear" w:color="auto" w:fill="FFFFFF"/>
        <w:tabs>
          <w:tab w:val="left" w:pos="1843"/>
          <w:tab w:val="left" w:pos="2552"/>
        </w:tabs>
        <w:spacing w:after="0" w:line="240" w:lineRule="auto"/>
        <w:ind w:right="-33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C25EC0" w:rsidRPr="00C25EC0" w:rsidRDefault="00C25EC0" w:rsidP="00CC7D93">
      <w:pPr>
        <w:shd w:val="clear" w:color="auto" w:fill="FFFFFF"/>
        <w:tabs>
          <w:tab w:val="left" w:pos="1843"/>
          <w:tab w:val="left" w:pos="2552"/>
        </w:tabs>
        <w:spacing w:after="0" w:line="240" w:lineRule="auto"/>
        <w:ind w:right="-33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C25EC0">
        <w:rPr>
          <w:rFonts w:ascii="Times New Roman" w:eastAsia="Times New Roman" w:hAnsi="Times New Roman"/>
          <w:b/>
          <w:bCs/>
          <w:sz w:val="24"/>
          <w:szCs w:val="24"/>
        </w:rPr>
        <w:t xml:space="preserve">Основной элемент </w:t>
      </w:r>
      <w:r w:rsidRPr="00C25EC0">
        <w:rPr>
          <w:rFonts w:ascii="Times New Roman" w:eastAsia="Times New Roman" w:hAnsi="Times New Roman"/>
          <w:bCs/>
          <w:sz w:val="24"/>
          <w:szCs w:val="24"/>
        </w:rPr>
        <w:t>программы – встреча потерпевшего и виновника с целью поиска вариантов решения ситуации, которая организуется специалистом – ведущим программы примирения.</w:t>
      </w:r>
    </w:p>
    <w:p w:rsidR="00C25EC0" w:rsidRPr="00C25EC0" w:rsidRDefault="00C25EC0" w:rsidP="00C25EC0">
      <w:pPr>
        <w:shd w:val="clear" w:color="auto" w:fill="FFFFFF"/>
        <w:tabs>
          <w:tab w:val="left" w:pos="1843"/>
          <w:tab w:val="left" w:pos="2552"/>
        </w:tabs>
        <w:spacing w:after="0" w:line="240" w:lineRule="auto"/>
        <w:ind w:right="-33"/>
        <w:rPr>
          <w:rFonts w:ascii="Times New Roman" w:eastAsia="Times New Roman" w:hAnsi="Times New Roman"/>
          <w:bCs/>
          <w:sz w:val="24"/>
          <w:szCs w:val="24"/>
        </w:rPr>
      </w:pPr>
    </w:p>
    <w:p w:rsidR="00C25EC0" w:rsidRPr="00C25EC0" w:rsidRDefault="00C25EC0" w:rsidP="00CC7D93">
      <w:pPr>
        <w:shd w:val="clear" w:color="auto" w:fill="FFFFFF"/>
        <w:tabs>
          <w:tab w:val="left" w:pos="1843"/>
          <w:tab w:val="left" w:pos="2552"/>
        </w:tabs>
        <w:spacing w:after="0" w:line="240" w:lineRule="auto"/>
        <w:ind w:right="-33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C25EC0">
        <w:rPr>
          <w:rFonts w:ascii="Times New Roman" w:eastAsia="Times New Roman" w:hAnsi="Times New Roman"/>
          <w:b/>
          <w:bCs/>
          <w:sz w:val="24"/>
          <w:szCs w:val="24"/>
        </w:rPr>
        <w:t xml:space="preserve">Ведущий </w:t>
      </w:r>
      <w:r w:rsidRPr="00C25EC0">
        <w:rPr>
          <w:rFonts w:ascii="Times New Roman" w:eastAsia="Times New Roman" w:hAnsi="Times New Roman"/>
          <w:bCs/>
          <w:sz w:val="24"/>
          <w:szCs w:val="24"/>
        </w:rPr>
        <w:t>не является судьёй, адвокатом, воспитателем или советчиком.</w:t>
      </w:r>
    </w:p>
    <w:p w:rsidR="00C25EC0" w:rsidRPr="00C25EC0" w:rsidRDefault="00C25EC0" w:rsidP="00CC7D93">
      <w:pPr>
        <w:shd w:val="clear" w:color="auto" w:fill="FFFFFF"/>
        <w:tabs>
          <w:tab w:val="left" w:pos="1843"/>
          <w:tab w:val="left" w:pos="2552"/>
        </w:tabs>
        <w:spacing w:after="0" w:line="240" w:lineRule="auto"/>
        <w:ind w:right="-33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C25EC0">
        <w:rPr>
          <w:rFonts w:ascii="Times New Roman" w:eastAsia="Times New Roman" w:hAnsi="Times New Roman"/>
          <w:bCs/>
          <w:sz w:val="24"/>
          <w:szCs w:val="24"/>
        </w:rPr>
        <w:t xml:space="preserve">Он – </w:t>
      </w:r>
      <w:r w:rsidRPr="00C25EC0">
        <w:rPr>
          <w:rFonts w:ascii="Times New Roman" w:eastAsia="Times New Roman" w:hAnsi="Times New Roman"/>
          <w:b/>
          <w:bCs/>
          <w:sz w:val="24"/>
          <w:szCs w:val="24"/>
        </w:rPr>
        <w:t xml:space="preserve">нейтральный посредник, </w:t>
      </w:r>
      <w:r w:rsidRPr="00C25EC0">
        <w:rPr>
          <w:rFonts w:ascii="Times New Roman" w:eastAsia="Times New Roman" w:hAnsi="Times New Roman"/>
          <w:bCs/>
          <w:sz w:val="24"/>
          <w:szCs w:val="24"/>
        </w:rPr>
        <w:t>который в равной степени поддерживает обе стороны.</w:t>
      </w:r>
    </w:p>
    <w:p w:rsidR="00FB2528" w:rsidRDefault="00FB2528" w:rsidP="00AE2D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70C0"/>
          <w:sz w:val="24"/>
          <w:szCs w:val="24"/>
        </w:rPr>
      </w:pPr>
    </w:p>
    <w:p w:rsidR="007C5AB2" w:rsidRDefault="007C5AB2" w:rsidP="00AE2D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70C0"/>
          <w:sz w:val="24"/>
          <w:szCs w:val="24"/>
        </w:rPr>
      </w:pPr>
    </w:p>
    <w:p w:rsidR="007C5AB2" w:rsidRDefault="007C5AB2" w:rsidP="00AE2D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70C0"/>
          <w:sz w:val="24"/>
          <w:szCs w:val="24"/>
        </w:rPr>
      </w:pPr>
    </w:p>
    <w:p w:rsidR="00F85F9B" w:rsidRDefault="007C5AB2" w:rsidP="007C5A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70C0"/>
          <w:sz w:val="24"/>
          <w:szCs w:val="24"/>
        </w:rPr>
      </w:pPr>
      <w:r>
        <w:rPr>
          <w:rFonts w:ascii="Times New Roman" w:eastAsia="Times New Roman" w:hAnsi="Times New Roman"/>
          <w:b/>
          <w:bCs/>
          <w:noProof/>
          <w:color w:val="0070C0"/>
          <w:sz w:val="24"/>
          <w:szCs w:val="24"/>
          <w:lang w:eastAsia="ru-RU"/>
        </w:rPr>
        <w:drawing>
          <wp:inline distT="0" distB="0" distL="0" distR="0">
            <wp:extent cx="2650274" cy="1752600"/>
            <wp:effectExtent l="19050" t="0" r="0" b="0"/>
            <wp:docPr id="4" name="Рисунок 1" descr="C:\Users\ЦДЮТ\Desktop\draka_dete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ЦДЮТ\Desktop\draka_dete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0274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F9B" w:rsidRDefault="00F85F9B" w:rsidP="009968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70C0"/>
          <w:sz w:val="24"/>
          <w:szCs w:val="24"/>
        </w:rPr>
      </w:pPr>
    </w:p>
    <w:p w:rsidR="00F85F9B" w:rsidRPr="007C5AB2" w:rsidRDefault="007C5AB2" w:rsidP="007C5A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70C0"/>
          <w:sz w:val="36"/>
          <w:szCs w:val="36"/>
        </w:rPr>
      </w:pPr>
      <w:r w:rsidRPr="007C5AB2">
        <w:rPr>
          <w:rFonts w:ascii="Times New Roman" w:eastAsia="Times New Roman" w:hAnsi="Times New Roman"/>
          <w:b/>
          <w:bCs/>
          <w:color w:val="0070C0"/>
          <w:sz w:val="36"/>
          <w:szCs w:val="36"/>
        </w:rPr>
        <w:t>ЧТО ТАКОЕ ПРОГРАММА ПРИМИРЕНИЯ</w:t>
      </w:r>
    </w:p>
    <w:p w:rsidR="00F85F9B" w:rsidRDefault="00F85F9B" w:rsidP="009968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70C0"/>
          <w:sz w:val="24"/>
          <w:szCs w:val="24"/>
        </w:rPr>
      </w:pPr>
    </w:p>
    <w:p w:rsidR="007C5AB2" w:rsidRDefault="007C5AB2" w:rsidP="009968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7C5AB2">
        <w:rPr>
          <w:rFonts w:ascii="Times New Roman" w:eastAsia="Times New Roman" w:hAnsi="Times New Roman"/>
          <w:bCs/>
          <w:sz w:val="24"/>
          <w:szCs w:val="24"/>
        </w:rPr>
        <w:t xml:space="preserve">Программы примирения 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добровольны </w:t>
      </w:r>
      <w:r w:rsidRPr="007C5AB2">
        <w:rPr>
          <w:rFonts w:ascii="Times New Roman" w:eastAsia="Times New Roman" w:hAnsi="Times New Roman"/>
          <w:bCs/>
          <w:sz w:val="24"/>
          <w:szCs w:val="24"/>
        </w:rPr>
        <w:t xml:space="preserve">и 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бесплатны </w:t>
      </w:r>
      <w:r w:rsidRPr="007C5AB2">
        <w:rPr>
          <w:rFonts w:ascii="Times New Roman" w:eastAsia="Times New Roman" w:hAnsi="Times New Roman"/>
          <w:bCs/>
          <w:sz w:val="24"/>
          <w:szCs w:val="24"/>
        </w:rPr>
        <w:t>для в</w:t>
      </w:r>
      <w:r>
        <w:rPr>
          <w:rFonts w:ascii="Times New Roman" w:eastAsia="Times New Roman" w:hAnsi="Times New Roman"/>
          <w:bCs/>
          <w:sz w:val="24"/>
          <w:szCs w:val="24"/>
        </w:rPr>
        <w:t>сех участников.</w:t>
      </w:r>
    </w:p>
    <w:p w:rsidR="003D552C" w:rsidRDefault="003D552C" w:rsidP="007C5AB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</w:rPr>
      </w:pPr>
    </w:p>
    <w:p w:rsidR="007C5AB2" w:rsidRDefault="00BE2967" w:rsidP="00CC7D93">
      <w:pPr>
        <w:shd w:val="clear" w:color="auto" w:fill="FFFFFF"/>
        <w:spacing w:after="0" w:line="240" w:lineRule="auto"/>
        <w:ind w:left="567" w:firstLine="993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Если же о конфликте стало известно правоохранительным органам дело будет рассматриваться 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в суде, КДНиЗП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или 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другой инстанции, </w:t>
      </w:r>
      <w:r>
        <w:rPr>
          <w:rFonts w:ascii="Times New Roman" w:eastAsia="Times New Roman" w:hAnsi="Times New Roman"/>
          <w:bCs/>
          <w:sz w:val="24"/>
          <w:szCs w:val="24"/>
        </w:rPr>
        <w:t>но при принятии решения по делу судья</w:t>
      </w:r>
      <w:r w:rsidR="00E44889">
        <w:rPr>
          <w:rFonts w:ascii="Times New Roman" w:eastAsia="Times New Roman" w:hAnsi="Times New Roman"/>
          <w:bCs/>
          <w:sz w:val="24"/>
          <w:szCs w:val="24"/>
        </w:rPr>
        <w:t xml:space="preserve"> или другое уполномоченное лицо може</w:t>
      </w:r>
      <w:r w:rsidR="003D552C">
        <w:rPr>
          <w:rFonts w:ascii="Times New Roman" w:eastAsia="Times New Roman" w:hAnsi="Times New Roman"/>
          <w:bCs/>
          <w:sz w:val="24"/>
          <w:szCs w:val="24"/>
        </w:rPr>
        <w:t>т учитывать результат программы примирения при вынесении приговора.</w:t>
      </w:r>
    </w:p>
    <w:p w:rsidR="003D552C" w:rsidRDefault="003D552C" w:rsidP="007C5AB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</w:rPr>
      </w:pPr>
    </w:p>
    <w:p w:rsidR="003D552C" w:rsidRDefault="003D552C" w:rsidP="00CC7D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Основная 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ценность программы – достижение конструктивного диалога </w:t>
      </w:r>
      <w:r>
        <w:rPr>
          <w:rFonts w:ascii="Times New Roman" w:eastAsia="Times New Roman" w:hAnsi="Times New Roman"/>
          <w:bCs/>
          <w:sz w:val="24"/>
          <w:szCs w:val="24"/>
        </w:rPr>
        <w:t>между обидчиком и потерпевшим, в ходе которого они сами смогут разобраться в произошедшем и договориться о способе заглаживания вины.</w:t>
      </w:r>
    </w:p>
    <w:p w:rsidR="003D552C" w:rsidRDefault="003D552C" w:rsidP="003D552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</w:rPr>
      </w:pPr>
    </w:p>
    <w:p w:rsidR="003D552C" w:rsidRPr="003D552C" w:rsidRDefault="003D552C" w:rsidP="00CC7D93">
      <w:pPr>
        <w:shd w:val="clear" w:color="auto" w:fill="FFFFFF"/>
        <w:spacing w:after="0" w:line="240" w:lineRule="auto"/>
        <w:ind w:left="567" w:firstLine="156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Программа способствует 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ответственному поведению подростков, </w:t>
      </w:r>
      <w:r>
        <w:rPr>
          <w:rFonts w:ascii="Times New Roman" w:eastAsia="Times New Roman" w:hAnsi="Times New Roman"/>
          <w:bCs/>
          <w:sz w:val="24"/>
          <w:szCs w:val="24"/>
        </w:rPr>
        <w:t>максимально вовлекая их в процесс возмещения ущерба.</w:t>
      </w:r>
    </w:p>
    <w:p w:rsidR="00E824B3" w:rsidRDefault="00CC7D93" w:rsidP="00E824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70C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70C0"/>
          <w:sz w:val="24"/>
          <w:szCs w:val="24"/>
        </w:rPr>
        <w:t xml:space="preserve">             </w:t>
      </w:r>
      <w:r>
        <w:rPr>
          <w:rFonts w:ascii="Times New Roman" w:eastAsia="Times New Roman" w:hAnsi="Times New Roman"/>
          <w:b/>
          <w:bCs/>
          <w:noProof/>
          <w:color w:val="0070C0"/>
          <w:sz w:val="24"/>
          <w:szCs w:val="24"/>
          <w:lang w:eastAsia="ru-RU"/>
        </w:rPr>
        <w:drawing>
          <wp:inline distT="0" distB="0" distL="0" distR="0">
            <wp:extent cx="1755132" cy="1314450"/>
            <wp:effectExtent l="19050" t="0" r="0" b="0"/>
            <wp:docPr id="7" name="Рисунок 2" descr="C:\Users\ЦДЮТ\Desktop\img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ЦДЮТ\Desktop\imgpreview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668" cy="1316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F9B" w:rsidRDefault="00F85F9B" w:rsidP="00E824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70C0"/>
          <w:sz w:val="24"/>
          <w:szCs w:val="24"/>
        </w:rPr>
      </w:pPr>
    </w:p>
    <w:sectPr w:rsidR="00F85F9B" w:rsidSect="00F85F9B">
      <w:type w:val="continuous"/>
      <w:pgSz w:w="16838" w:h="11906" w:orient="landscape"/>
      <w:pgMar w:top="737" w:right="737" w:bottom="426" w:left="737" w:header="709" w:footer="709" w:gutter="0"/>
      <w:cols w:num="3" w:space="71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4E4D41"/>
    <w:multiLevelType w:val="hybridMultilevel"/>
    <w:tmpl w:val="DB7EFD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E3C4FFA"/>
    <w:multiLevelType w:val="hybridMultilevel"/>
    <w:tmpl w:val="FD52C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2206F5"/>
    <w:multiLevelType w:val="hybridMultilevel"/>
    <w:tmpl w:val="4D44A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96D05"/>
    <w:rsid w:val="00036B7C"/>
    <w:rsid w:val="00065E42"/>
    <w:rsid w:val="0015530C"/>
    <w:rsid w:val="00161575"/>
    <w:rsid w:val="001C3FEC"/>
    <w:rsid w:val="001E364C"/>
    <w:rsid w:val="002326D5"/>
    <w:rsid w:val="00247D77"/>
    <w:rsid w:val="00296D05"/>
    <w:rsid w:val="0029702A"/>
    <w:rsid w:val="00320225"/>
    <w:rsid w:val="003706A1"/>
    <w:rsid w:val="00391064"/>
    <w:rsid w:val="003B04AA"/>
    <w:rsid w:val="003D380A"/>
    <w:rsid w:val="003D552C"/>
    <w:rsid w:val="00402DBF"/>
    <w:rsid w:val="00431A04"/>
    <w:rsid w:val="00466B96"/>
    <w:rsid w:val="00490FD4"/>
    <w:rsid w:val="004E458B"/>
    <w:rsid w:val="004F68EA"/>
    <w:rsid w:val="00520B3D"/>
    <w:rsid w:val="005243E3"/>
    <w:rsid w:val="00580D50"/>
    <w:rsid w:val="00652BC6"/>
    <w:rsid w:val="0065336F"/>
    <w:rsid w:val="00653D2C"/>
    <w:rsid w:val="006A309C"/>
    <w:rsid w:val="006A450C"/>
    <w:rsid w:val="006A7A63"/>
    <w:rsid w:val="006F6FFF"/>
    <w:rsid w:val="007118AD"/>
    <w:rsid w:val="007140C9"/>
    <w:rsid w:val="00780AA7"/>
    <w:rsid w:val="007A066E"/>
    <w:rsid w:val="007C5AB2"/>
    <w:rsid w:val="007E4154"/>
    <w:rsid w:val="00803952"/>
    <w:rsid w:val="00813CE4"/>
    <w:rsid w:val="0082063F"/>
    <w:rsid w:val="0086599C"/>
    <w:rsid w:val="00882135"/>
    <w:rsid w:val="00894093"/>
    <w:rsid w:val="0092487F"/>
    <w:rsid w:val="00942203"/>
    <w:rsid w:val="00942E4B"/>
    <w:rsid w:val="009677B0"/>
    <w:rsid w:val="00996815"/>
    <w:rsid w:val="009C01CB"/>
    <w:rsid w:val="00A16175"/>
    <w:rsid w:val="00A35171"/>
    <w:rsid w:val="00A77423"/>
    <w:rsid w:val="00AB3621"/>
    <w:rsid w:val="00AD14B8"/>
    <w:rsid w:val="00AE1A1F"/>
    <w:rsid w:val="00AE2DF4"/>
    <w:rsid w:val="00B3419A"/>
    <w:rsid w:val="00BE2967"/>
    <w:rsid w:val="00C03D27"/>
    <w:rsid w:val="00C25EC0"/>
    <w:rsid w:val="00C8166F"/>
    <w:rsid w:val="00C83C4A"/>
    <w:rsid w:val="00CB7E54"/>
    <w:rsid w:val="00CC7D93"/>
    <w:rsid w:val="00CE006C"/>
    <w:rsid w:val="00CE126B"/>
    <w:rsid w:val="00D31DAA"/>
    <w:rsid w:val="00D56649"/>
    <w:rsid w:val="00E44889"/>
    <w:rsid w:val="00E47F5B"/>
    <w:rsid w:val="00E55B5B"/>
    <w:rsid w:val="00E824B3"/>
    <w:rsid w:val="00EF4AF3"/>
    <w:rsid w:val="00F36F07"/>
    <w:rsid w:val="00F43482"/>
    <w:rsid w:val="00F85F9B"/>
    <w:rsid w:val="00FB2528"/>
    <w:rsid w:val="00FB32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3B2C5D-6B2F-4137-BE79-EEE6E0A46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D05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D05"/>
    <w:pPr>
      <w:ind w:left="720"/>
      <w:contextualSpacing/>
    </w:pPr>
  </w:style>
  <w:style w:type="character" w:styleId="a4">
    <w:name w:val="Hyperlink"/>
    <w:basedOn w:val="a0"/>
    <w:uiPriority w:val="99"/>
    <w:rsid w:val="00296D05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96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6D0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5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2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соц педагог</cp:lastModifiedBy>
  <cp:revision>18</cp:revision>
  <cp:lastPrinted>2015-05-18T12:05:00Z</cp:lastPrinted>
  <dcterms:created xsi:type="dcterms:W3CDTF">2012-10-04T11:54:00Z</dcterms:created>
  <dcterms:modified xsi:type="dcterms:W3CDTF">2020-08-20T05:28:00Z</dcterms:modified>
</cp:coreProperties>
</file>