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CC5" w:rsidRPr="00BE1CC5" w:rsidRDefault="00BE1CC5" w:rsidP="00BE1CC5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BE1CC5">
        <w:rPr>
          <w:rFonts w:ascii="Times New Roman" w:hAnsi="Times New Roman" w:cs="Times New Roman"/>
          <w:color w:val="C00000"/>
          <w:sz w:val="32"/>
          <w:szCs w:val="32"/>
        </w:rPr>
        <w:t>Безопасное поведению на дороге</w:t>
      </w:r>
    </w:p>
    <w:p w:rsidR="00BE1CC5" w:rsidRPr="00BE1CC5" w:rsidRDefault="00BE1CC5" w:rsidP="00BE1CC5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BE1CC5">
        <w:rPr>
          <w:rFonts w:ascii="Times New Roman" w:hAnsi="Times New Roman" w:cs="Times New Roman"/>
          <w:color w:val="00B050"/>
          <w:sz w:val="32"/>
          <w:szCs w:val="32"/>
        </w:rPr>
        <w:t>Готовясь перейти дорогу</w:t>
      </w:r>
    </w:p>
    <w:p w:rsidR="00BE1CC5" w:rsidRPr="00BE1CC5" w:rsidRDefault="00BE1CC5" w:rsidP="00BE1CC5">
      <w:pPr>
        <w:rPr>
          <w:rFonts w:ascii="Times New Roman" w:hAnsi="Times New Roman" w:cs="Times New Roman"/>
          <w:sz w:val="32"/>
          <w:szCs w:val="32"/>
        </w:rPr>
      </w:pPr>
      <w:r w:rsidRPr="00BE1CC5">
        <w:rPr>
          <w:rFonts w:ascii="Times New Roman" w:hAnsi="Times New Roman" w:cs="Times New Roman"/>
          <w:sz w:val="32"/>
          <w:szCs w:val="32"/>
        </w:rPr>
        <w:t>- Остановись, осмотри проезжую часть.</w:t>
      </w:r>
    </w:p>
    <w:p w:rsidR="00BE1CC5" w:rsidRPr="00BE1CC5" w:rsidRDefault="00BE1CC5" w:rsidP="00BE1CC5">
      <w:pPr>
        <w:rPr>
          <w:rFonts w:ascii="Times New Roman" w:hAnsi="Times New Roman" w:cs="Times New Roman"/>
          <w:sz w:val="32"/>
          <w:szCs w:val="32"/>
        </w:rPr>
      </w:pPr>
      <w:r w:rsidRPr="00BE1CC5">
        <w:rPr>
          <w:rFonts w:ascii="Times New Roman" w:hAnsi="Times New Roman" w:cs="Times New Roman"/>
          <w:sz w:val="32"/>
          <w:szCs w:val="32"/>
        </w:rPr>
        <w:t>- Не стой на краю тротуара.</w:t>
      </w:r>
    </w:p>
    <w:p w:rsidR="00BE1CC5" w:rsidRPr="00BE1CC5" w:rsidRDefault="00BE1CC5" w:rsidP="00BE1CC5">
      <w:pPr>
        <w:rPr>
          <w:rFonts w:ascii="Times New Roman" w:hAnsi="Times New Roman" w:cs="Times New Roman"/>
          <w:sz w:val="32"/>
          <w:szCs w:val="32"/>
        </w:rPr>
      </w:pPr>
      <w:r w:rsidRPr="00BE1CC5">
        <w:rPr>
          <w:rFonts w:ascii="Times New Roman" w:hAnsi="Times New Roman" w:cs="Times New Roman"/>
          <w:sz w:val="32"/>
          <w:szCs w:val="32"/>
        </w:rPr>
        <w:t>- Обрати внимание на транспортное средство, готовящееся к повороту.</w:t>
      </w:r>
    </w:p>
    <w:p w:rsidR="00BE1CC5" w:rsidRPr="00BE1CC5" w:rsidRDefault="00BE1CC5" w:rsidP="00BE1CC5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BE1CC5">
        <w:rPr>
          <w:rFonts w:ascii="Times New Roman" w:hAnsi="Times New Roman" w:cs="Times New Roman"/>
          <w:color w:val="00B050"/>
          <w:sz w:val="32"/>
          <w:szCs w:val="32"/>
        </w:rPr>
        <w:t>При переходе проезжей части</w:t>
      </w:r>
    </w:p>
    <w:p w:rsidR="00BE1CC5" w:rsidRPr="00BE1CC5" w:rsidRDefault="00BE1CC5" w:rsidP="00BE1CC5">
      <w:pPr>
        <w:rPr>
          <w:rFonts w:ascii="Times New Roman" w:hAnsi="Times New Roman" w:cs="Times New Roman"/>
          <w:sz w:val="32"/>
          <w:szCs w:val="32"/>
        </w:rPr>
      </w:pPr>
      <w:r w:rsidRPr="00BE1CC5">
        <w:rPr>
          <w:rFonts w:ascii="Times New Roman" w:hAnsi="Times New Roman" w:cs="Times New Roman"/>
          <w:sz w:val="32"/>
          <w:szCs w:val="32"/>
        </w:rPr>
        <w:t>- Выходя на проезжую часть, прекращай разговоры.</w:t>
      </w:r>
    </w:p>
    <w:p w:rsidR="00BE1CC5" w:rsidRPr="00BE1CC5" w:rsidRDefault="00BE1CC5" w:rsidP="00BE1CC5">
      <w:pPr>
        <w:rPr>
          <w:rFonts w:ascii="Times New Roman" w:hAnsi="Times New Roman" w:cs="Times New Roman"/>
          <w:sz w:val="32"/>
          <w:szCs w:val="32"/>
        </w:rPr>
      </w:pPr>
      <w:r w:rsidRPr="00BE1CC5">
        <w:rPr>
          <w:rFonts w:ascii="Times New Roman" w:hAnsi="Times New Roman" w:cs="Times New Roman"/>
          <w:sz w:val="32"/>
          <w:szCs w:val="32"/>
        </w:rPr>
        <w:t>- Не спешите, не бегите, переходи дорогу размеренно.</w:t>
      </w:r>
    </w:p>
    <w:p w:rsidR="00BE1CC5" w:rsidRPr="00BE1CC5" w:rsidRDefault="00BE1CC5" w:rsidP="00BE1CC5">
      <w:pPr>
        <w:rPr>
          <w:rFonts w:ascii="Times New Roman" w:hAnsi="Times New Roman" w:cs="Times New Roman"/>
          <w:sz w:val="32"/>
          <w:szCs w:val="32"/>
        </w:rPr>
      </w:pPr>
      <w:r w:rsidRPr="00BE1CC5">
        <w:rPr>
          <w:rFonts w:ascii="Times New Roman" w:hAnsi="Times New Roman" w:cs="Times New Roman"/>
          <w:sz w:val="32"/>
          <w:szCs w:val="32"/>
        </w:rPr>
        <w:t>- Не переходи улицу под углом, так хуже видно дорогу.</w:t>
      </w:r>
    </w:p>
    <w:p w:rsidR="00BE1CC5" w:rsidRPr="00BE1CC5" w:rsidRDefault="00BE1CC5" w:rsidP="00BE1CC5">
      <w:pPr>
        <w:rPr>
          <w:rFonts w:ascii="Times New Roman" w:hAnsi="Times New Roman" w:cs="Times New Roman"/>
          <w:sz w:val="32"/>
          <w:szCs w:val="32"/>
        </w:rPr>
      </w:pPr>
      <w:r w:rsidRPr="00BE1CC5">
        <w:rPr>
          <w:rFonts w:ascii="Times New Roman" w:hAnsi="Times New Roman" w:cs="Times New Roman"/>
          <w:sz w:val="32"/>
          <w:szCs w:val="32"/>
        </w:rPr>
        <w:t>- Не выходи на проезжую часть из-за транспорта или кустов, не осмотрев предварительно улицу.</w:t>
      </w:r>
    </w:p>
    <w:p w:rsidR="00BE1CC5" w:rsidRPr="00BE1CC5" w:rsidRDefault="00BE1CC5" w:rsidP="00BE1CC5">
      <w:pPr>
        <w:rPr>
          <w:rFonts w:ascii="Times New Roman" w:hAnsi="Times New Roman" w:cs="Times New Roman"/>
          <w:sz w:val="32"/>
          <w:szCs w:val="32"/>
        </w:rPr>
      </w:pPr>
      <w:r w:rsidRPr="00BE1CC5">
        <w:rPr>
          <w:rFonts w:ascii="Times New Roman" w:hAnsi="Times New Roman" w:cs="Times New Roman"/>
          <w:sz w:val="32"/>
          <w:szCs w:val="32"/>
        </w:rPr>
        <w:t>- Не торопись перейти дорогу, если на другой стороне ты увидел друзей или нужный автобус, это</w:t>
      </w:r>
    </w:p>
    <w:p w:rsidR="00BE1CC5" w:rsidRPr="00BE1CC5" w:rsidRDefault="00BE1CC5" w:rsidP="00BE1CC5">
      <w:pPr>
        <w:rPr>
          <w:rFonts w:ascii="Times New Roman" w:hAnsi="Times New Roman" w:cs="Times New Roman"/>
          <w:sz w:val="32"/>
          <w:szCs w:val="32"/>
        </w:rPr>
      </w:pPr>
      <w:r w:rsidRPr="00BE1CC5">
        <w:rPr>
          <w:rFonts w:ascii="Times New Roman" w:hAnsi="Times New Roman" w:cs="Times New Roman"/>
          <w:sz w:val="32"/>
          <w:szCs w:val="32"/>
        </w:rPr>
        <w:t>опасно.</w:t>
      </w:r>
    </w:p>
    <w:p w:rsidR="00BE1CC5" w:rsidRPr="00BE1CC5" w:rsidRDefault="00BE1CC5" w:rsidP="00BE1CC5">
      <w:pPr>
        <w:rPr>
          <w:rFonts w:ascii="Times New Roman" w:hAnsi="Times New Roman" w:cs="Times New Roman"/>
          <w:sz w:val="32"/>
          <w:szCs w:val="32"/>
        </w:rPr>
      </w:pPr>
      <w:r w:rsidRPr="00BE1CC5">
        <w:rPr>
          <w:rFonts w:ascii="Times New Roman" w:hAnsi="Times New Roman" w:cs="Times New Roman"/>
          <w:sz w:val="32"/>
          <w:szCs w:val="32"/>
        </w:rPr>
        <w:t>- При переходе по нерегулируемому перекрестку внимательно следи за началом движения транспорта.</w:t>
      </w:r>
    </w:p>
    <w:p w:rsidR="00BE1CC5" w:rsidRPr="00BE1CC5" w:rsidRDefault="00BE1CC5" w:rsidP="00BE1CC5">
      <w:pPr>
        <w:rPr>
          <w:rFonts w:ascii="Times New Roman" w:hAnsi="Times New Roman" w:cs="Times New Roman"/>
          <w:sz w:val="32"/>
          <w:szCs w:val="32"/>
        </w:rPr>
      </w:pPr>
      <w:r w:rsidRPr="00BE1CC5">
        <w:rPr>
          <w:rFonts w:ascii="Times New Roman" w:hAnsi="Times New Roman" w:cs="Times New Roman"/>
          <w:sz w:val="32"/>
          <w:szCs w:val="32"/>
        </w:rPr>
        <w:t>- Даже на дороге, где мало машин, переходить надо осторожно, так как машина может выехать со</w:t>
      </w:r>
    </w:p>
    <w:p w:rsidR="00BE1CC5" w:rsidRPr="00BE1CC5" w:rsidRDefault="00BE1CC5" w:rsidP="00BE1CC5">
      <w:pPr>
        <w:rPr>
          <w:rFonts w:ascii="Times New Roman" w:hAnsi="Times New Roman" w:cs="Times New Roman"/>
          <w:sz w:val="32"/>
          <w:szCs w:val="32"/>
        </w:rPr>
      </w:pPr>
      <w:r w:rsidRPr="00BE1CC5">
        <w:rPr>
          <w:rFonts w:ascii="Times New Roman" w:hAnsi="Times New Roman" w:cs="Times New Roman"/>
          <w:sz w:val="32"/>
          <w:szCs w:val="32"/>
        </w:rPr>
        <w:t>двора, из переулка.</w:t>
      </w:r>
    </w:p>
    <w:p w:rsidR="00BE1CC5" w:rsidRPr="00BE1CC5" w:rsidRDefault="00BE1CC5" w:rsidP="00BE1CC5">
      <w:pPr>
        <w:rPr>
          <w:rFonts w:ascii="Times New Roman" w:hAnsi="Times New Roman" w:cs="Times New Roman"/>
          <w:sz w:val="32"/>
          <w:szCs w:val="32"/>
        </w:rPr>
      </w:pPr>
      <w:r w:rsidRPr="00BE1CC5">
        <w:rPr>
          <w:rFonts w:ascii="Times New Roman" w:hAnsi="Times New Roman" w:cs="Times New Roman"/>
          <w:sz w:val="32"/>
          <w:szCs w:val="32"/>
        </w:rPr>
        <w:t>При посадке и высадке из транспорта</w:t>
      </w:r>
    </w:p>
    <w:p w:rsidR="00BE1CC5" w:rsidRPr="00BE1CC5" w:rsidRDefault="00BE1CC5" w:rsidP="00BE1CC5">
      <w:pPr>
        <w:rPr>
          <w:rFonts w:ascii="Times New Roman" w:hAnsi="Times New Roman" w:cs="Times New Roman"/>
          <w:sz w:val="32"/>
          <w:szCs w:val="32"/>
        </w:rPr>
      </w:pPr>
      <w:r w:rsidRPr="00BE1CC5">
        <w:rPr>
          <w:rFonts w:ascii="Times New Roman" w:hAnsi="Times New Roman" w:cs="Times New Roman"/>
          <w:sz w:val="32"/>
          <w:szCs w:val="32"/>
        </w:rPr>
        <w:t>- Подходи для посадки к двери только после полной остановки.</w:t>
      </w:r>
    </w:p>
    <w:p w:rsidR="00BE1CC5" w:rsidRPr="00BE1CC5" w:rsidRDefault="00BE1CC5" w:rsidP="00BE1CC5">
      <w:pPr>
        <w:rPr>
          <w:rFonts w:ascii="Times New Roman" w:hAnsi="Times New Roman" w:cs="Times New Roman"/>
          <w:sz w:val="32"/>
          <w:szCs w:val="32"/>
        </w:rPr>
      </w:pPr>
      <w:r w:rsidRPr="00BE1CC5">
        <w:rPr>
          <w:rFonts w:ascii="Times New Roman" w:hAnsi="Times New Roman" w:cs="Times New Roman"/>
          <w:sz w:val="32"/>
          <w:szCs w:val="32"/>
        </w:rPr>
        <w:t>- Не садись в транспорт в последний момент (может прищемить дверями).</w:t>
      </w:r>
    </w:p>
    <w:p w:rsidR="00BE1CC5" w:rsidRPr="00BE1CC5" w:rsidRDefault="00BE1CC5" w:rsidP="00BE1CC5">
      <w:pPr>
        <w:rPr>
          <w:rFonts w:ascii="Times New Roman" w:hAnsi="Times New Roman" w:cs="Times New Roman"/>
          <w:sz w:val="32"/>
          <w:szCs w:val="32"/>
        </w:rPr>
      </w:pPr>
      <w:r w:rsidRPr="00BE1CC5">
        <w:rPr>
          <w:rFonts w:ascii="Times New Roman" w:hAnsi="Times New Roman" w:cs="Times New Roman"/>
          <w:sz w:val="32"/>
          <w:szCs w:val="32"/>
        </w:rPr>
        <w:t>- Будь внимательным в зоне остановки – это опасное место (плохой обзор дороги, пассажиры могут</w:t>
      </w:r>
    </w:p>
    <w:p w:rsidR="00BE1CC5" w:rsidRPr="00BE1CC5" w:rsidRDefault="00BE1CC5" w:rsidP="00BE1CC5">
      <w:pPr>
        <w:rPr>
          <w:rFonts w:ascii="Times New Roman" w:hAnsi="Times New Roman" w:cs="Times New Roman"/>
          <w:sz w:val="32"/>
          <w:szCs w:val="32"/>
        </w:rPr>
      </w:pPr>
      <w:r w:rsidRPr="00BE1CC5">
        <w:rPr>
          <w:rFonts w:ascii="Times New Roman" w:hAnsi="Times New Roman" w:cs="Times New Roman"/>
          <w:sz w:val="32"/>
          <w:szCs w:val="32"/>
        </w:rPr>
        <w:t>вытолкнуть на дорогу).</w:t>
      </w:r>
    </w:p>
    <w:p w:rsidR="00BE1CC5" w:rsidRDefault="00BE1CC5" w:rsidP="00BE1CC5">
      <w:pPr>
        <w:rPr>
          <w:rFonts w:ascii="Times New Roman" w:hAnsi="Times New Roman" w:cs="Times New Roman"/>
          <w:color w:val="00B050"/>
          <w:sz w:val="32"/>
          <w:szCs w:val="32"/>
        </w:rPr>
      </w:pPr>
    </w:p>
    <w:p w:rsidR="00BE1CC5" w:rsidRPr="00BE1CC5" w:rsidRDefault="00BE1CC5" w:rsidP="00BE1CC5">
      <w:pPr>
        <w:rPr>
          <w:rFonts w:ascii="Times New Roman" w:hAnsi="Times New Roman" w:cs="Times New Roman"/>
          <w:color w:val="00B050"/>
          <w:sz w:val="32"/>
          <w:szCs w:val="32"/>
        </w:rPr>
      </w:pPr>
      <w:bookmarkStart w:id="0" w:name="_GoBack"/>
      <w:bookmarkEnd w:id="0"/>
      <w:r w:rsidRPr="00BE1CC5">
        <w:rPr>
          <w:rFonts w:ascii="Times New Roman" w:hAnsi="Times New Roman" w:cs="Times New Roman"/>
          <w:color w:val="00B050"/>
          <w:sz w:val="32"/>
          <w:szCs w:val="32"/>
        </w:rPr>
        <w:lastRenderedPageBreak/>
        <w:t>При ожидании транспорта</w:t>
      </w:r>
    </w:p>
    <w:p w:rsidR="00BE1CC5" w:rsidRPr="00BE1CC5" w:rsidRDefault="00BE1CC5" w:rsidP="00BE1CC5">
      <w:pPr>
        <w:rPr>
          <w:rFonts w:ascii="Times New Roman" w:hAnsi="Times New Roman" w:cs="Times New Roman"/>
          <w:sz w:val="32"/>
          <w:szCs w:val="32"/>
        </w:rPr>
      </w:pPr>
      <w:r w:rsidRPr="00BE1CC5">
        <w:rPr>
          <w:rFonts w:ascii="Times New Roman" w:hAnsi="Times New Roman" w:cs="Times New Roman"/>
          <w:sz w:val="32"/>
          <w:szCs w:val="32"/>
        </w:rPr>
        <w:t>- Стой только на посадочных площадках, на тротуаре или</w:t>
      </w:r>
    </w:p>
    <w:p w:rsidR="00BE1CC5" w:rsidRPr="00BE1CC5" w:rsidRDefault="00BE1CC5" w:rsidP="00BE1CC5">
      <w:pPr>
        <w:rPr>
          <w:rFonts w:ascii="Times New Roman" w:hAnsi="Times New Roman" w:cs="Times New Roman"/>
          <w:sz w:val="32"/>
          <w:szCs w:val="32"/>
        </w:rPr>
      </w:pPr>
      <w:r w:rsidRPr="00BE1CC5">
        <w:rPr>
          <w:rFonts w:ascii="Times New Roman" w:hAnsi="Times New Roman" w:cs="Times New Roman"/>
          <w:sz w:val="32"/>
          <w:szCs w:val="32"/>
        </w:rPr>
        <w:t>обочине.</w:t>
      </w:r>
    </w:p>
    <w:p w:rsidR="00BE1CC5" w:rsidRPr="00BE1CC5" w:rsidRDefault="00BE1CC5" w:rsidP="00BE1CC5">
      <w:pPr>
        <w:rPr>
          <w:rFonts w:ascii="Times New Roman" w:hAnsi="Times New Roman" w:cs="Times New Roman"/>
          <w:sz w:val="32"/>
          <w:szCs w:val="32"/>
        </w:rPr>
      </w:pPr>
      <w:r w:rsidRPr="00BE1CC5">
        <w:rPr>
          <w:rFonts w:ascii="Times New Roman" w:hAnsi="Times New Roman" w:cs="Times New Roman"/>
          <w:sz w:val="32"/>
          <w:szCs w:val="32"/>
        </w:rPr>
        <w:t>- Не спешите, переходи дорогу размеренным шагом.</w:t>
      </w:r>
    </w:p>
    <w:p w:rsidR="00BE1CC5" w:rsidRPr="00BE1CC5" w:rsidRDefault="00BE1CC5" w:rsidP="00BE1CC5">
      <w:pPr>
        <w:rPr>
          <w:rFonts w:ascii="Times New Roman" w:hAnsi="Times New Roman" w:cs="Times New Roman"/>
          <w:sz w:val="32"/>
          <w:szCs w:val="32"/>
        </w:rPr>
      </w:pPr>
      <w:r w:rsidRPr="00BE1CC5">
        <w:rPr>
          <w:rFonts w:ascii="Times New Roman" w:hAnsi="Times New Roman" w:cs="Times New Roman"/>
          <w:sz w:val="32"/>
          <w:szCs w:val="32"/>
        </w:rPr>
        <w:t>- Выходя на проезжую часть дороги, прекрати разговаривать, при</w:t>
      </w:r>
    </w:p>
    <w:p w:rsidR="00BE1CC5" w:rsidRPr="00BE1CC5" w:rsidRDefault="00BE1CC5" w:rsidP="00BE1CC5">
      <w:pPr>
        <w:rPr>
          <w:rFonts w:ascii="Times New Roman" w:hAnsi="Times New Roman" w:cs="Times New Roman"/>
          <w:sz w:val="32"/>
          <w:szCs w:val="32"/>
        </w:rPr>
      </w:pPr>
      <w:r w:rsidRPr="00BE1CC5">
        <w:rPr>
          <w:rFonts w:ascii="Times New Roman" w:hAnsi="Times New Roman" w:cs="Times New Roman"/>
          <w:sz w:val="32"/>
          <w:szCs w:val="32"/>
        </w:rPr>
        <w:t>переходе дороги нужно сосредоточиться.</w:t>
      </w:r>
    </w:p>
    <w:p w:rsidR="00BE1CC5" w:rsidRPr="00BE1CC5" w:rsidRDefault="00BE1CC5" w:rsidP="00BE1CC5">
      <w:pPr>
        <w:rPr>
          <w:rFonts w:ascii="Times New Roman" w:hAnsi="Times New Roman" w:cs="Times New Roman"/>
          <w:sz w:val="32"/>
          <w:szCs w:val="32"/>
        </w:rPr>
      </w:pPr>
      <w:r w:rsidRPr="00BE1CC5">
        <w:rPr>
          <w:rFonts w:ascii="Times New Roman" w:hAnsi="Times New Roman" w:cs="Times New Roman"/>
          <w:sz w:val="32"/>
          <w:szCs w:val="32"/>
        </w:rPr>
        <w:t>- Не переходи дорогу на красный или жёлтый сигнал светофора.</w:t>
      </w:r>
    </w:p>
    <w:p w:rsidR="00BE1CC5" w:rsidRPr="00BE1CC5" w:rsidRDefault="00BE1CC5" w:rsidP="00BE1CC5">
      <w:pPr>
        <w:rPr>
          <w:rFonts w:ascii="Times New Roman" w:hAnsi="Times New Roman" w:cs="Times New Roman"/>
          <w:sz w:val="32"/>
          <w:szCs w:val="32"/>
        </w:rPr>
      </w:pPr>
      <w:r w:rsidRPr="00BE1CC5">
        <w:rPr>
          <w:rFonts w:ascii="Times New Roman" w:hAnsi="Times New Roman" w:cs="Times New Roman"/>
          <w:sz w:val="32"/>
          <w:szCs w:val="32"/>
        </w:rPr>
        <w:t>- Переходи дорогу только в местах, обозначенных дорожным</w:t>
      </w:r>
    </w:p>
    <w:p w:rsidR="00BE1CC5" w:rsidRPr="00BE1CC5" w:rsidRDefault="00BE1CC5" w:rsidP="00BE1CC5">
      <w:pPr>
        <w:rPr>
          <w:rFonts w:ascii="Times New Roman" w:hAnsi="Times New Roman" w:cs="Times New Roman"/>
          <w:sz w:val="32"/>
          <w:szCs w:val="32"/>
        </w:rPr>
      </w:pPr>
      <w:r w:rsidRPr="00BE1CC5">
        <w:rPr>
          <w:rFonts w:ascii="Times New Roman" w:hAnsi="Times New Roman" w:cs="Times New Roman"/>
          <w:sz w:val="32"/>
          <w:szCs w:val="32"/>
        </w:rPr>
        <w:t>знаком «Пешеходный переход».</w:t>
      </w:r>
    </w:p>
    <w:p w:rsidR="00D778BD" w:rsidRPr="00BE1CC5" w:rsidRDefault="00BE1CC5" w:rsidP="00BE1CC5">
      <w:pPr>
        <w:rPr>
          <w:rFonts w:ascii="Times New Roman" w:hAnsi="Times New Roman" w:cs="Times New Roman"/>
          <w:sz w:val="32"/>
          <w:szCs w:val="32"/>
        </w:rPr>
      </w:pPr>
      <w:r w:rsidRPr="00BE1CC5">
        <w:rPr>
          <w:rFonts w:ascii="Times New Roman" w:hAnsi="Times New Roman" w:cs="Times New Roman"/>
          <w:sz w:val="32"/>
          <w:szCs w:val="32"/>
        </w:rPr>
        <w:t>- Не играй вблизи дорог и на проезжей части улицы</w:t>
      </w:r>
    </w:p>
    <w:sectPr w:rsidR="00D778BD" w:rsidRPr="00BE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15"/>
    <w:rsid w:val="00BE1CC5"/>
    <w:rsid w:val="00D778BD"/>
    <w:rsid w:val="00DB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6ECB1-AACF-4F14-B3CD-651822E0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соц педагог</cp:lastModifiedBy>
  <cp:revision>2</cp:revision>
  <dcterms:created xsi:type="dcterms:W3CDTF">2020-08-24T09:02:00Z</dcterms:created>
  <dcterms:modified xsi:type="dcterms:W3CDTF">2020-08-24T09:03:00Z</dcterms:modified>
</cp:coreProperties>
</file>