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49" w:rsidRPr="00022749" w:rsidRDefault="00022749" w:rsidP="00022749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022749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Работа на лето. Каторга или независимость?</w:t>
      </w:r>
    </w:p>
    <w:p w:rsidR="00022749" w:rsidRPr="00022749" w:rsidRDefault="00022749" w:rsidP="00B2422D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022749" w:rsidRPr="007D0143" w:rsidRDefault="00022749" w:rsidP="00B2422D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D01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проведении школьных каникул есть две основные тенденции: часть счастливчиков отбывают в лагерь, на площадки, в деревню к бабуле или за границу с родителями. Остальным приходится довольствоваться каникулами в городе.</w:t>
      </w:r>
    </w:p>
    <w:p w:rsidR="00022749" w:rsidRPr="007D0143" w:rsidRDefault="00022749" w:rsidP="00B2422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D01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В наши дни все больше школьников идут работать во время своего отдыха. </w:t>
      </w:r>
    </w:p>
    <w:p w:rsidR="007D0143" w:rsidRPr="007D0143" w:rsidRDefault="00022749" w:rsidP="007D0143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D01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Что это – стремление показать свою независимость или катастрофическая нехватка денег на личные нужды? </w:t>
      </w:r>
    </w:p>
    <w:p w:rsidR="00022749" w:rsidRDefault="00022749" w:rsidP="00B2422D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D01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Стоит заглянуть в рекламные газеты с объявлениями, и вы увид</w:t>
      </w:r>
      <w:r w:rsidR="007D0143">
        <w:rPr>
          <w:rFonts w:ascii="Arial" w:hAnsi="Arial" w:cs="Arial"/>
          <w:color w:val="000000"/>
          <w:sz w:val="28"/>
          <w:szCs w:val="28"/>
          <w:shd w:val="clear" w:color="auto" w:fill="FFFFFF"/>
        </w:rPr>
        <w:t>ите, что есть объявления о найме на работу в летний период</w:t>
      </w:r>
      <w:r w:rsidRPr="007D01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7D0143" w:rsidRPr="007D0143" w:rsidRDefault="007D0143" w:rsidP="00B2422D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22749" w:rsidRPr="007D0143" w:rsidRDefault="00022749" w:rsidP="007D0143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D014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Проблема в том, что не всех школьников устраивает предложенная там работа. Среди молодежи бытует стереотип о том, что есть «недостойная» работа – уборщиком, например. Но если немного расширить эти границы представлений о «достойном – недостойном» (особенно учитывая, что они не имеют под собой практической основы), количество мест, где школьник может заработать на новый смартфон или одежду, впечатляет.</w:t>
      </w:r>
    </w:p>
    <w:p w:rsidR="007D0143" w:rsidRDefault="00022749" w:rsidP="00B2422D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D01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Начнем с дел, наиболее тяжелых физически: школьник может устроиться уборщиком, мойщиком посуды, кухонным рабочим, фасовщиком, грузчиком – все это при наличии определенного физического здоровья. </w:t>
      </w:r>
    </w:p>
    <w:p w:rsidR="00022749" w:rsidRPr="007D0143" w:rsidRDefault="00022749" w:rsidP="00B2422D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D014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Оплачивается средне, однако вполне подойдет интровертам, так как практически исключает работу с людьми.  </w:t>
      </w:r>
    </w:p>
    <w:p w:rsidR="00022749" w:rsidRPr="007D0143" w:rsidRDefault="00022749" w:rsidP="00B2422D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D01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Наиболее популярные подработки для школьников – промоутер, консультант сотовой и </w:t>
      </w:r>
      <w:proofErr w:type="gramStart"/>
      <w:r w:rsidRPr="007D0143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интернет-связи</w:t>
      </w:r>
      <w:proofErr w:type="gramEnd"/>
      <w:r w:rsidRPr="007D01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курьер, представитель косметических фирм, официант, сотрудник заведений быстрого питания, продавец-консультант крупной торговой сети. Работа динамичная, оплачивается в зависимости от количества выполненной работы, часто к заработку прибавляются проценты и премии. </w:t>
      </w:r>
    </w:p>
    <w:p w:rsidR="00022749" w:rsidRPr="007D0143" w:rsidRDefault="00022749" w:rsidP="00B2422D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D01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Старшеклассники вполне могут работать </w:t>
      </w:r>
      <w:proofErr w:type="gramStart"/>
      <w:r w:rsidRPr="007D0143">
        <w:rPr>
          <w:rFonts w:ascii="Arial" w:hAnsi="Arial" w:cs="Arial"/>
          <w:color w:val="000000"/>
          <w:sz w:val="28"/>
          <w:szCs w:val="28"/>
          <w:shd w:val="clear" w:color="auto" w:fill="FFFFFF"/>
        </w:rPr>
        <w:t>офис-менеджерами</w:t>
      </w:r>
      <w:proofErr w:type="gramEnd"/>
      <w:r w:rsidRPr="007D01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операторами </w:t>
      </w:r>
      <w:proofErr w:type="spellStart"/>
      <w:r w:rsidRPr="007D0143">
        <w:rPr>
          <w:rFonts w:ascii="Arial" w:hAnsi="Arial" w:cs="Arial"/>
          <w:color w:val="000000"/>
          <w:sz w:val="28"/>
          <w:szCs w:val="28"/>
          <w:shd w:val="clear" w:color="auto" w:fill="FFFFFF"/>
        </w:rPr>
        <w:t>call</w:t>
      </w:r>
      <w:proofErr w:type="spellEnd"/>
      <w:r w:rsidRPr="007D0143">
        <w:rPr>
          <w:rFonts w:ascii="Arial" w:hAnsi="Arial" w:cs="Arial"/>
          <w:color w:val="000000"/>
          <w:sz w:val="28"/>
          <w:szCs w:val="28"/>
          <w:shd w:val="clear" w:color="auto" w:fill="FFFFFF"/>
        </w:rPr>
        <w:t>-центров, администраторами салонов красоты, фитнес-клубов, интернет-центров – устроиться на такую работу сложнее, но бонусами станут уютный офис и неплохая оплата.  </w:t>
      </w:r>
    </w:p>
    <w:p w:rsidR="00022749" w:rsidRDefault="007D0143" w:rsidP="007D0143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Кроме того, вакансии могут быть предложены</w:t>
      </w:r>
      <w:r w:rsidR="00022749" w:rsidRPr="007D01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местным центром занятости. В н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ачале лета такие центры предлагают </w:t>
      </w:r>
      <w:r w:rsidR="00022749" w:rsidRPr="007D01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вака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нсии</w:t>
      </w:r>
      <w:r w:rsidR="00022749" w:rsidRPr="007D01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7D0143" w:rsidRPr="007D0143" w:rsidRDefault="007D0143" w:rsidP="007D0143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Работу можно искать с помощью </w:t>
      </w:r>
      <w:r w:rsidR="00C6541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родителей,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друзей, знакомых, соседей,</w:t>
      </w:r>
      <w:r w:rsidR="00C6541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Интернета</w:t>
      </w:r>
      <w:r w:rsidR="00C7284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6541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C65411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местных сайтов)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022749" w:rsidRPr="007D0143" w:rsidRDefault="007D0143" w:rsidP="00B2422D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</w:t>
      </w:r>
      <w:r w:rsidR="00022749" w:rsidRPr="007D014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аб</w:t>
      </w:r>
      <w:bookmarkStart w:id="0" w:name="_GoBack"/>
      <w:bookmarkEnd w:id="0"/>
      <w:r w:rsidR="00022749" w:rsidRPr="007D01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ота для школьника – это хорошо, это шаг к самостоятельности в нашей непростой реальности, но лучше все делать без фанатизма. </w:t>
      </w:r>
    </w:p>
    <w:p w:rsidR="00C65411" w:rsidRDefault="00C65411" w:rsidP="00B2422D">
      <w:pPr>
        <w:ind w:firstLine="708"/>
        <w:jc w:val="right"/>
        <w:rPr>
          <w:rFonts w:ascii="Arial" w:hAnsi="Arial" w:cs="Arial"/>
          <w:color w:val="000000"/>
          <w:sz w:val="28"/>
          <w:szCs w:val="28"/>
        </w:rPr>
      </w:pPr>
    </w:p>
    <w:p w:rsidR="002124BB" w:rsidRPr="007D0143" w:rsidRDefault="00022749" w:rsidP="00B2422D">
      <w:pPr>
        <w:ind w:firstLine="708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D0143">
        <w:rPr>
          <w:rFonts w:ascii="Arial" w:hAnsi="Arial" w:cs="Arial"/>
          <w:color w:val="000000"/>
          <w:sz w:val="28"/>
          <w:szCs w:val="28"/>
        </w:rPr>
        <w:br/>
      </w:r>
      <w:r w:rsidRPr="007D014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Автор: </w:t>
      </w:r>
      <w:proofErr w:type="spellStart"/>
      <w:r w:rsidRPr="007D0143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Санни</w:t>
      </w:r>
      <w:proofErr w:type="spellEnd"/>
      <w:r w:rsidRPr="007D014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143">
        <w:rPr>
          <w:rFonts w:ascii="Arial" w:hAnsi="Arial" w:cs="Arial"/>
          <w:color w:val="000000"/>
          <w:sz w:val="20"/>
          <w:szCs w:val="20"/>
          <w:shd w:val="clear" w:color="auto" w:fill="FFFFFF"/>
        </w:rPr>
        <w:t>Джун</w:t>
      </w:r>
      <w:proofErr w:type="spellEnd"/>
      <w:r w:rsidRPr="007D014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7D0143">
        <w:rPr>
          <w:rFonts w:ascii="Arial" w:hAnsi="Arial" w:cs="Arial"/>
          <w:color w:val="000000"/>
          <w:sz w:val="20"/>
          <w:szCs w:val="20"/>
        </w:rPr>
        <w:br/>
      </w:r>
    </w:p>
    <w:sectPr w:rsidR="002124BB" w:rsidRPr="007D0143" w:rsidSect="007D014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AA"/>
    <w:rsid w:val="00022749"/>
    <w:rsid w:val="000B5C3D"/>
    <w:rsid w:val="002124BB"/>
    <w:rsid w:val="007D0143"/>
    <w:rsid w:val="00B2422D"/>
    <w:rsid w:val="00C65411"/>
    <w:rsid w:val="00C72848"/>
    <w:rsid w:val="00E1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C3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5C3D"/>
    <w:pPr>
      <w:keepNext/>
      <w:jc w:val="center"/>
      <w:outlineLvl w:val="1"/>
    </w:pPr>
    <w:rPr>
      <w:rFonts w:eastAsia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B5C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C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5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5C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22749"/>
  </w:style>
  <w:style w:type="character" w:styleId="a3">
    <w:name w:val="Hyperlink"/>
    <w:basedOn w:val="a0"/>
    <w:uiPriority w:val="99"/>
    <w:semiHidden/>
    <w:unhideWhenUsed/>
    <w:rsid w:val="000227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C3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5C3D"/>
    <w:pPr>
      <w:keepNext/>
      <w:jc w:val="center"/>
      <w:outlineLvl w:val="1"/>
    </w:pPr>
    <w:rPr>
      <w:rFonts w:eastAsia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B5C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C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5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5C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22749"/>
  </w:style>
  <w:style w:type="character" w:styleId="a3">
    <w:name w:val="Hyperlink"/>
    <w:basedOn w:val="a0"/>
    <w:uiPriority w:val="99"/>
    <w:semiHidden/>
    <w:unhideWhenUsed/>
    <w:rsid w:val="00022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ЗамВР</cp:lastModifiedBy>
  <cp:revision>7</cp:revision>
  <dcterms:created xsi:type="dcterms:W3CDTF">2014-04-09T06:54:00Z</dcterms:created>
  <dcterms:modified xsi:type="dcterms:W3CDTF">2014-04-10T03:38:00Z</dcterms:modified>
</cp:coreProperties>
</file>